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2266AA" w14:textId="77777777" w:rsidR="00715D94" w:rsidRPr="005A0255" w:rsidRDefault="00715D94">
      <w:pPr>
        <w:pStyle w:val="Normal1"/>
        <w:widowControl w:val="0"/>
        <w:spacing w:line="276" w:lineRule="auto"/>
        <w:rPr>
          <w:rFonts w:asciiTheme="minorHAnsi" w:hAnsiTheme="minorHAnsi" w:cstheme="minorHAnsi"/>
        </w:rPr>
      </w:pPr>
    </w:p>
    <w:tbl>
      <w:tblPr>
        <w:tblStyle w:val="a"/>
        <w:tblW w:w="942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6237"/>
        <w:gridCol w:w="1985"/>
      </w:tblGrid>
      <w:tr w:rsidR="00715D94" w:rsidRPr="005A0255" w14:paraId="5A2266AE" w14:textId="77777777">
        <w:tc>
          <w:tcPr>
            <w:tcW w:w="1204" w:type="dxa"/>
            <w:tcMar>
              <w:top w:w="68" w:type="dxa"/>
              <w:bottom w:w="68" w:type="dxa"/>
            </w:tcMar>
          </w:tcPr>
          <w:p w14:paraId="5A2266AB" w14:textId="77777777" w:rsidR="00715D94" w:rsidRPr="005A0255" w:rsidRDefault="00756A48">
            <w:pPr>
              <w:pStyle w:val="Normal1"/>
              <w:jc w:val="center"/>
              <w:rPr>
                <w:rFonts w:asciiTheme="minorHAns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</w:rPr>
              <w:t>Jour 1</w:t>
            </w:r>
          </w:p>
        </w:tc>
        <w:tc>
          <w:tcPr>
            <w:tcW w:w="6237" w:type="dxa"/>
            <w:vMerge w:val="restart"/>
            <w:tcMar>
              <w:top w:w="68" w:type="dxa"/>
              <w:bottom w:w="68" w:type="dxa"/>
            </w:tcMar>
          </w:tcPr>
          <w:p w14:paraId="5A2266AC" w14:textId="70AC833B" w:rsidR="00715D94" w:rsidRPr="005A0255" w:rsidRDefault="00756A48">
            <w:pPr>
              <w:pStyle w:val="Normal1"/>
              <w:jc w:val="center"/>
              <w:rPr>
                <w:rFonts w:asciiTheme="minorHAns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</w:rPr>
              <w:t xml:space="preserve">Séquence : </w:t>
            </w:r>
            <w:r w:rsidR="00EA70EA" w:rsidRPr="005A0255">
              <w:rPr>
                <w:rFonts w:asciiTheme="minorHAnsi" w:eastAsia="Calibri" w:hAnsiTheme="minorHAnsi" w:cstheme="minorHAnsi"/>
              </w:rPr>
              <w:t xml:space="preserve">Accueil et </w:t>
            </w:r>
            <w:r w:rsidR="00C161CD" w:rsidRPr="005A0255">
              <w:rPr>
                <w:rFonts w:asciiTheme="minorHAnsi" w:eastAsia="Calibri" w:hAnsiTheme="minorHAnsi" w:cstheme="minorHAnsi"/>
              </w:rPr>
              <w:t>Tour de table</w:t>
            </w:r>
          </w:p>
        </w:tc>
        <w:tc>
          <w:tcPr>
            <w:tcW w:w="1985" w:type="dxa"/>
            <w:vMerge w:val="restart"/>
            <w:tcMar>
              <w:top w:w="68" w:type="dxa"/>
              <w:bottom w:w="68" w:type="dxa"/>
            </w:tcMar>
          </w:tcPr>
          <w:p w14:paraId="5A2266AD" w14:textId="26F6072E" w:rsidR="00715D94" w:rsidRPr="005A0255" w:rsidRDefault="00756A48">
            <w:pPr>
              <w:pStyle w:val="Normal1"/>
              <w:rPr>
                <w:rFonts w:asciiTheme="minorHAns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</w:rPr>
              <w:t xml:space="preserve">Cours : </w:t>
            </w:r>
            <w:r w:rsidR="00D97634" w:rsidRPr="005A0255">
              <w:rPr>
                <w:rFonts w:asciiTheme="minorHAnsi" w:eastAsia="Calibri" w:hAnsiTheme="minorHAnsi" w:cstheme="minorHAnsi"/>
              </w:rPr>
              <w:t>0</w:t>
            </w:r>
            <w:r w:rsidRPr="005A0255">
              <w:rPr>
                <w:rFonts w:asciiTheme="minorHAnsi" w:eastAsia="Calibri" w:hAnsiTheme="minorHAnsi" w:cstheme="minorHAnsi"/>
              </w:rPr>
              <w:t>h</w:t>
            </w:r>
            <w:r w:rsidR="00D97634" w:rsidRPr="005A0255">
              <w:rPr>
                <w:rFonts w:asciiTheme="minorHAnsi" w:eastAsia="Calibri" w:hAnsiTheme="minorHAnsi" w:cstheme="minorHAnsi"/>
              </w:rPr>
              <w:t>45</w:t>
            </w:r>
            <w:r w:rsidRPr="005A0255">
              <w:rPr>
                <w:rFonts w:asciiTheme="minorHAnsi" w:eastAsia="Calibri" w:hAnsiTheme="minorHAnsi" w:cstheme="minorHAnsi"/>
              </w:rPr>
              <w:t xml:space="preserve"> (maximum)</w:t>
            </w:r>
          </w:p>
        </w:tc>
      </w:tr>
      <w:tr w:rsidR="00715D94" w:rsidRPr="005A0255" w14:paraId="5A2266B3" w14:textId="77777777">
        <w:tc>
          <w:tcPr>
            <w:tcW w:w="1204" w:type="dxa"/>
            <w:tcMar>
              <w:top w:w="68" w:type="dxa"/>
              <w:bottom w:w="68" w:type="dxa"/>
            </w:tcMar>
          </w:tcPr>
          <w:p w14:paraId="5A2266AF" w14:textId="77777777" w:rsidR="00715D94" w:rsidRPr="005A0255" w:rsidRDefault="00756A48">
            <w:pPr>
              <w:pStyle w:val="Normal1"/>
              <w:jc w:val="center"/>
              <w:rPr>
                <w:rFonts w:asciiTheme="minorHAns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</w:rPr>
              <w:t>14h</w:t>
            </w:r>
          </w:p>
        </w:tc>
        <w:tc>
          <w:tcPr>
            <w:tcW w:w="6237" w:type="dxa"/>
            <w:vMerge/>
            <w:tcMar>
              <w:top w:w="68" w:type="dxa"/>
              <w:bottom w:w="68" w:type="dxa"/>
            </w:tcMar>
          </w:tcPr>
          <w:p w14:paraId="5A2266B0" w14:textId="77777777" w:rsidR="00715D94" w:rsidRPr="005A0255" w:rsidRDefault="00715D94">
            <w:pPr>
              <w:pStyle w:val="Normal1"/>
              <w:widowControl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vMerge/>
            <w:tcMar>
              <w:top w:w="68" w:type="dxa"/>
              <w:bottom w:w="68" w:type="dxa"/>
            </w:tcMar>
          </w:tcPr>
          <w:p w14:paraId="5A2266B1" w14:textId="77777777" w:rsidR="00715D94" w:rsidRPr="005A0255" w:rsidRDefault="00715D94">
            <w:pPr>
              <w:pStyle w:val="Normal1"/>
              <w:rPr>
                <w:rFonts w:asciiTheme="minorHAnsi" w:hAnsiTheme="minorHAnsi" w:cstheme="minorHAnsi"/>
              </w:rPr>
            </w:pPr>
          </w:p>
          <w:p w14:paraId="5A2266B2" w14:textId="77777777" w:rsidR="00715D94" w:rsidRPr="005A0255" w:rsidRDefault="00715D94">
            <w:pPr>
              <w:pStyle w:val="Normal1"/>
              <w:rPr>
                <w:rFonts w:asciiTheme="minorHAnsi" w:hAnsiTheme="minorHAnsi" w:cstheme="minorHAnsi"/>
              </w:rPr>
            </w:pPr>
          </w:p>
        </w:tc>
      </w:tr>
      <w:tr w:rsidR="00715D94" w:rsidRPr="005A0255" w14:paraId="5A2266B7" w14:textId="77777777">
        <w:tc>
          <w:tcPr>
            <w:tcW w:w="9426" w:type="dxa"/>
            <w:gridSpan w:val="3"/>
            <w:tcMar>
              <w:top w:w="68" w:type="dxa"/>
              <w:bottom w:w="68" w:type="dxa"/>
            </w:tcMar>
          </w:tcPr>
          <w:p w14:paraId="4596F605" w14:textId="77777777" w:rsidR="00F8574B" w:rsidRDefault="00756A48">
            <w:pPr>
              <w:pStyle w:val="Normal1"/>
              <w:rPr>
                <w:rFonts w:asciiTheme="minorHAnsi" w:eastAsia="Calibr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  <w:u w:val="single"/>
              </w:rPr>
              <w:t>Supports de la séquence</w:t>
            </w:r>
            <w:r w:rsidRPr="005A0255">
              <w:rPr>
                <w:rFonts w:asciiTheme="minorHAnsi" w:eastAsia="Calibri" w:hAnsiTheme="minorHAnsi" w:cstheme="minorHAnsi"/>
              </w:rPr>
              <w:t xml:space="preserve"> : </w:t>
            </w:r>
          </w:p>
          <w:p w14:paraId="3E91808D" w14:textId="0CEC499E" w:rsidR="00F8574B" w:rsidRDefault="00F8574B" w:rsidP="00F8574B">
            <w:pPr>
              <w:pStyle w:val="Normal1"/>
              <w:numPr>
                <w:ilvl w:val="0"/>
                <w:numId w:val="5"/>
              </w:num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Les supports papier pour les formations relais et </w:t>
            </w:r>
            <w:proofErr w:type="spellStart"/>
            <w:r>
              <w:rPr>
                <w:rFonts w:asciiTheme="minorHAnsi" w:eastAsia="Calibri" w:hAnsiTheme="minorHAnsi" w:cstheme="minorHAnsi"/>
              </w:rPr>
              <w:t>usb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 pour les formations déploiement</w:t>
            </w:r>
          </w:p>
          <w:p w14:paraId="6DC0DA8E" w14:textId="5FD0E8CB" w:rsidR="00F8574B" w:rsidRDefault="00F8574B" w:rsidP="00F8574B">
            <w:pPr>
              <w:pStyle w:val="Normal1"/>
              <w:ind w:left="771"/>
              <w:rPr>
                <w:rFonts w:asciiTheme="minorHAnsi" w:eastAsia="Calibri" w:hAnsiTheme="minorHAnsi" w:cstheme="minorHAnsi"/>
              </w:rPr>
            </w:pPr>
            <w:r w:rsidRPr="005A0255">
              <w:rPr>
                <w:rFonts w:asciiTheme="minorHAnsi" w:hAnsiTheme="minorHAnsi" w:cstheme="minorHAnsi"/>
                <w:noProof/>
                <w:color w:val="0070C0"/>
              </w:rPr>
              <w:drawing>
                <wp:anchor distT="0" distB="0" distL="114300" distR="114300" simplePos="0" relativeHeight="251660800" behindDoc="1" locked="0" layoutInCell="1" allowOverlap="1" wp14:anchorId="49667599" wp14:editId="68AA9814">
                  <wp:simplePos x="0" y="0"/>
                  <wp:positionH relativeFrom="margin">
                    <wp:posOffset>219166</wp:posOffset>
                  </wp:positionH>
                  <wp:positionV relativeFrom="paragraph">
                    <wp:posOffset>180521</wp:posOffset>
                  </wp:positionV>
                  <wp:extent cx="19431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19059" y="20057"/>
                      <wp:lineTo x="19059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ngrena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9CD570" w14:textId="198E65FD" w:rsidR="00F8574B" w:rsidRDefault="00F8574B" w:rsidP="00F8574B">
            <w:pPr>
              <w:pStyle w:val="Normal1"/>
              <w:ind w:left="771"/>
              <w:rPr>
                <w:rFonts w:asciiTheme="minorHAnsi" w:eastAsia="Calibri" w:hAnsiTheme="minorHAnsi" w:cstheme="minorHAnsi"/>
              </w:rPr>
            </w:pPr>
            <w:r w:rsidRPr="00F8574B">
              <w:rPr>
                <w:rFonts w:asciiTheme="minorHAnsi" w:eastAsia="Calibri" w:hAnsiTheme="minorHAnsi" w:cstheme="minorHAnsi"/>
              </w:rPr>
              <w:t>Diaporama spécifique aux nouveaux déployés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="009D29A8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2C8A04C7" w14:textId="7FFC7837" w:rsidR="004858BC" w:rsidRDefault="009D29A8" w:rsidP="00F8574B">
            <w:pPr>
              <w:pStyle w:val="Normal1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(</w:t>
            </w:r>
            <w:proofErr w:type="gramStart"/>
            <w:r w:rsidRPr="009D29A8">
              <w:rPr>
                <w:rFonts w:asciiTheme="minorHAnsi" w:eastAsia="Calibri" w:hAnsiTheme="minorHAnsi" w:cstheme="minorHAnsi"/>
              </w:rPr>
              <w:t>https://bouda.abes.fr/FormaUtil/CALAMES/ToursTableDep/Forms/AllItems.aspx</w:t>
            </w:r>
            <w:proofErr w:type="gramEnd"/>
            <w:r>
              <w:rPr>
                <w:rFonts w:asciiTheme="minorHAnsi" w:eastAsia="Calibri" w:hAnsiTheme="minorHAnsi" w:cstheme="minorHAnsi"/>
              </w:rPr>
              <w:t>)</w:t>
            </w:r>
          </w:p>
          <w:p w14:paraId="45A78F0E" w14:textId="77777777" w:rsidR="004858BC" w:rsidRDefault="004858BC">
            <w:pPr>
              <w:pStyle w:val="Normal1"/>
              <w:ind w:left="708"/>
              <w:rPr>
                <w:rFonts w:asciiTheme="minorHAnsi" w:eastAsia="Calibri" w:hAnsiTheme="minorHAnsi" w:cstheme="minorHAnsi"/>
              </w:rPr>
            </w:pPr>
          </w:p>
          <w:p w14:paraId="5A2266B5" w14:textId="0C4AD9FE" w:rsidR="00715D94" w:rsidRPr="005A0255" w:rsidRDefault="00715D94">
            <w:pPr>
              <w:pStyle w:val="Normal1"/>
              <w:ind w:left="708"/>
              <w:rPr>
                <w:rFonts w:asciiTheme="minorHAnsi" w:hAnsiTheme="minorHAnsi" w:cstheme="minorHAnsi"/>
              </w:rPr>
            </w:pPr>
          </w:p>
          <w:p w14:paraId="5A2266B6" w14:textId="7A7EF0B1" w:rsidR="00715D94" w:rsidRPr="005A0255" w:rsidRDefault="00715D94">
            <w:pPr>
              <w:pStyle w:val="Normal1"/>
              <w:ind w:left="708"/>
              <w:rPr>
                <w:rFonts w:asciiTheme="minorHAnsi" w:hAnsiTheme="minorHAnsi" w:cstheme="minorHAnsi"/>
              </w:rPr>
            </w:pPr>
          </w:p>
        </w:tc>
      </w:tr>
    </w:tbl>
    <w:p w14:paraId="5A2266B8" w14:textId="77777777" w:rsidR="00715D94" w:rsidRPr="005A0255" w:rsidRDefault="00715D94">
      <w:pPr>
        <w:pStyle w:val="Normal1"/>
        <w:rPr>
          <w:rFonts w:asciiTheme="minorHAnsi" w:hAnsiTheme="minorHAnsi" w:cstheme="minorHAnsi"/>
        </w:rPr>
      </w:pPr>
    </w:p>
    <w:p w14:paraId="5A2266B9" w14:textId="77777777" w:rsidR="00715D94" w:rsidRPr="005A0255" w:rsidRDefault="00756A48">
      <w:pPr>
        <w:pStyle w:val="Normal1"/>
        <w:rPr>
          <w:rFonts w:asciiTheme="minorHAnsi" w:hAnsiTheme="minorHAnsi" w:cstheme="minorHAnsi"/>
        </w:rPr>
      </w:pPr>
      <w:r w:rsidRPr="005A0255">
        <w:rPr>
          <w:rFonts w:asciiTheme="minorHAnsi" w:eastAsia="Calibri" w:hAnsiTheme="minorHAnsi" w:cstheme="minorHAnsi"/>
        </w:rPr>
        <w:t xml:space="preserve">LEGENDE : </w:t>
      </w:r>
    </w:p>
    <w:p w14:paraId="5A2266BB" w14:textId="77777777" w:rsidR="00715D94" w:rsidRPr="00F8574B" w:rsidRDefault="00756A48">
      <w:pPr>
        <w:pStyle w:val="Normal1"/>
        <w:rPr>
          <w:rFonts w:asciiTheme="minorHAnsi" w:hAnsiTheme="minorHAnsi" w:cstheme="minorHAnsi"/>
          <w:sz w:val="22"/>
          <w:szCs w:val="22"/>
        </w:rPr>
      </w:pPr>
      <w:r w:rsidRPr="00F8574B">
        <w:rPr>
          <w:rFonts w:asciiTheme="minorHAnsi" w:hAnsiTheme="minorHAnsi" w:cstheme="minorHAnsi"/>
          <w:noProof/>
          <w:sz w:val="22"/>
          <w:szCs w:val="22"/>
        </w:rPr>
        <w:drawing>
          <wp:inline distT="114300" distB="114300" distL="114300" distR="114300" wp14:anchorId="5A2266DD" wp14:editId="5A2266DE">
            <wp:extent cx="283891" cy="223838"/>
            <wp:effectExtent l="0" t="0" r="0" b="0"/>
            <wp:docPr id="1" name="image01.png" descr="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ans titre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91" cy="223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8574B">
        <w:rPr>
          <w:rFonts w:asciiTheme="minorHAnsi" w:eastAsia="Calibri" w:hAnsiTheme="minorHAnsi" w:cstheme="minorHAnsi"/>
          <w:sz w:val="22"/>
          <w:szCs w:val="22"/>
        </w:rPr>
        <w:t> : Démonstration = annonce et détaille une démonstration à faire devant les stagiaires.</w:t>
      </w:r>
    </w:p>
    <w:p w14:paraId="5A2266BC" w14:textId="77777777" w:rsidR="00715D94" w:rsidRPr="00F8574B" w:rsidRDefault="00756A48">
      <w:pPr>
        <w:pStyle w:val="Normal1"/>
        <w:rPr>
          <w:rFonts w:asciiTheme="minorHAnsi" w:hAnsiTheme="minorHAnsi" w:cstheme="minorHAnsi"/>
          <w:sz w:val="22"/>
          <w:szCs w:val="22"/>
        </w:rPr>
      </w:pPr>
      <w:bookmarkStart w:id="0" w:name="h.gjdgxs" w:colFirst="0" w:colLast="0"/>
      <w:bookmarkEnd w:id="0"/>
      <w:r w:rsidRPr="00F8574B">
        <w:rPr>
          <w:rFonts w:asciiTheme="minorHAnsi" w:hAnsiTheme="minorHAnsi" w:cstheme="minorHAnsi"/>
          <w:noProof/>
          <w:sz w:val="22"/>
          <w:szCs w:val="22"/>
        </w:rPr>
        <w:drawing>
          <wp:inline distT="114300" distB="114300" distL="114300" distR="114300" wp14:anchorId="5A2266DF" wp14:editId="5A2266E0">
            <wp:extent cx="233363" cy="233363"/>
            <wp:effectExtent l="0" t="0" r="0" b="0"/>
            <wp:docPr id="2" name="image04.png" descr="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Sans titre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33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8574B">
        <w:rPr>
          <w:rFonts w:asciiTheme="minorHAnsi" w:eastAsia="Calibri" w:hAnsiTheme="minorHAnsi" w:cstheme="minorHAnsi"/>
          <w:sz w:val="32"/>
          <w:szCs w:val="32"/>
        </w:rPr>
        <w:t> </w:t>
      </w:r>
      <w:r w:rsidRPr="00F8574B">
        <w:rPr>
          <w:rFonts w:asciiTheme="minorHAnsi" w:eastAsia="Calibri" w:hAnsiTheme="minorHAnsi" w:cstheme="minorHAnsi"/>
          <w:sz w:val="22"/>
          <w:szCs w:val="22"/>
        </w:rPr>
        <w:t>: Boîte à outils = renvoi vers des documents extérieurs au support pour mettre à jour et approfondir le cours.</w:t>
      </w:r>
    </w:p>
    <w:p w14:paraId="5263CA71" w14:textId="77777777" w:rsidR="001E6179" w:rsidRDefault="001E6179">
      <w:pPr>
        <w:pStyle w:val="Normal1"/>
        <w:rPr>
          <w:rFonts w:asciiTheme="minorHAnsi" w:eastAsia="Webdings" w:hAnsiTheme="minorHAnsi" w:cstheme="minorHAnsi"/>
          <w:b/>
          <w:sz w:val="32"/>
          <w:szCs w:val="32"/>
        </w:rPr>
      </w:pPr>
    </w:p>
    <w:p w14:paraId="5A2266BD" w14:textId="595A256B" w:rsidR="00715D94" w:rsidRPr="00F8574B" w:rsidRDefault="001E6179">
      <w:pPr>
        <w:pStyle w:val="Normal1"/>
        <w:rPr>
          <w:rFonts w:asciiTheme="minorHAnsi" w:hAnsiTheme="minorHAnsi" w:cstheme="minorHAnsi"/>
          <w:sz w:val="22"/>
          <w:szCs w:val="22"/>
        </w:rPr>
      </w:pPr>
      <w:r w:rsidRPr="00A63725">
        <w:rPr>
          <w:rFonts w:asciiTheme="minorHAnsi" w:hAnsiTheme="minorHAnsi" w:cstheme="minorHAnsi"/>
          <w:sz w:val="36"/>
        </w:rPr>
        <w:sym w:font="Webdings" w:char="F073"/>
      </w:r>
      <w:r w:rsidR="00756A48" w:rsidRPr="00F8574B">
        <w:rPr>
          <w:rFonts w:asciiTheme="minorHAnsi" w:eastAsia="Calibri" w:hAnsiTheme="minorHAnsi" w:cstheme="minorHAnsi"/>
          <w:sz w:val="22"/>
          <w:szCs w:val="22"/>
        </w:rPr>
        <w:t> : Qu’est-ce que c’est ? = définitions, explicitation d’un terme.</w:t>
      </w:r>
    </w:p>
    <w:p w14:paraId="48E7740C" w14:textId="77777777" w:rsidR="00ED0FF7" w:rsidRPr="00F8574B" w:rsidRDefault="00ED0FF7">
      <w:pPr>
        <w:pStyle w:val="Normal1"/>
        <w:rPr>
          <w:rFonts w:asciiTheme="minorHAnsi" w:hAnsiTheme="minorHAnsi" w:cstheme="minorHAnsi"/>
          <w:sz w:val="22"/>
          <w:szCs w:val="22"/>
        </w:rPr>
      </w:pPr>
    </w:p>
    <w:p w14:paraId="329CC714" w14:textId="0500B79B" w:rsidR="00ED0FF7" w:rsidRDefault="00ED0FF7" w:rsidP="00ED0FF7">
      <w:pPr>
        <w:pStyle w:val="Normal1"/>
        <w:rPr>
          <w:rFonts w:asciiTheme="minorHAnsi" w:hAnsiTheme="minorHAnsi" w:cstheme="minorHAnsi"/>
          <w:color w:val="0070C0"/>
          <w:sz w:val="22"/>
          <w:szCs w:val="22"/>
        </w:rPr>
      </w:pPr>
      <w:r w:rsidRPr="00F8574B">
        <w:rPr>
          <w:rFonts w:asciiTheme="minorHAnsi" w:hAnsiTheme="minorHAnsi" w:cstheme="minorHAnsi"/>
          <w:noProof/>
          <w:color w:val="0070C0"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438E0802" wp14:editId="3AD601FA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94701" cy="266700"/>
            <wp:effectExtent l="0" t="0" r="0" b="0"/>
            <wp:wrapThrough wrapText="bothSides">
              <wp:wrapPolygon edited="0">
                <wp:start x="0" y="0"/>
                <wp:lineTo x="0" y="20057"/>
                <wp:lineTo x="19059" y="20057"/>
                <wp:lineTo x="19059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ngren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0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74B">
        <w:rPr>
          <w:rFonts w:asciiTheme="minorHAnsi" w:hAnsiTheme="minorHAnsi" w:cstheme="minorHAnsi"/>
          <w:color w:val="0070C0"/>
          <w:sz w:val="22"/>
          <w:szCs w:val="22"/>
        </w:rPr>
        <w:t xml:space="preserve">Spécifique à la </w:t>
      </w:r>
      <w:r w:rsidR="005E4D24" w:rsidRPr="00F8574B">
        <w:rPr>
          <w:rFonts w:asciiTheme="minorHAnsi" w:hAnsiTheme="minorHAnsi" w:cstheme="minorHAnsi"/>
          <w:color w:val="0070C0"/>
          <w:sz w:val="22"/>
          <w:szCs w:val="22"/>
        </w:rPr>
        <w:t>formation des</w:t>
      </w:r>
      <w:r w:rsidRPr="00F8574B">
        <w:rPr>
          <w:rFonts w:asciiTheme="minorHAnsi" w:hAnsiTheme="minorHAnsi" w:cstheme="minorHAnsi"/>
          <w:color w:val="0070C0"/>
          <w:sz w:val="22"/>
          <w:szCs w:val="22"/>
        </w:rPr>
        <w:t xml:space="preserve"> correspondants Calames</w:t>
      </w:r>
    </w:p>
    <w:p w14:paraId="07905981" w14:textId="47C65E92" w:rsidR="00F8574B" w:rsidRDefault="00F8574B" w:rsidP="00ED0FF7">
      <w:pPr>
        <w:pStyle w:val="Normal1"/>
        <w:rPr>
          <w:rFonts w:asciiTheme="minorHAnsi" w:hAnsiTheme="minorHAnsi" w:cstheme="minorHAnsi"/>
          <w:color w:val="0070C0"/>
          <w:sz w:val="22"/>
          <w:szCs w:val="22"/>
        </w:rPr>
      </w:pPr>
    </w:p>
    <w:p w14:paraId="2026E429" w14:textId="77777777" w:rsidR="00F8574B" w:rsidRPr="00F8574B" w:rsidRDefault="00F8574B" w:rsidP="00ED0FF7">
      <w:pPr>
        <w:pStyle w:val="Normal1"/>
        <w:rPr>
          <w:rFonts w:asciiTheme="minorHAnsi" w:hAnsiTheme="minorHAnsi" w:cstheme="minorHAnsi"/>
          <w:color w:val="0070C0"/>
          <w:sz w:val="22"/>
          <w:szCs w:val="22"/>
        </w:rPr>
      </w:pPr>
    </w:p>
    <w:p w14:paraId="2D0BA8F5" w14:textId="2F3B6DF5" w:rsidR="00ED0FF7" w:rsidRDefault="00ED0FF7" w:rsidP="00ED0FF7">
      <w:pPr>
        <w:pStyle w:val="Normal1"/>
        <w:rPr>
          <w:rFonts w:asciiTheme="minorHAnsi" w:hAnsiTheme="minorHAnsi" w:cstheme="minorHAnsi"/>
          <w:color w:val="0070C0"/>
        </w:rPr>
      </w:pPr>
    </w:p>
    <w:p w14:paraId="15F612C5" w14:textId="1C3ABCFA" w:rsidR="00671C69" w:rsidRPr="00671C69" w:rsidRDefault="00671C69" w:rsidP="00671C69"/>
    <w:p w14:paraId="14707925" w14:textId="39E44E5E" w:rsidR="00671C69" w:rsidRPr="00671C69" w:rsidRDefault="00671C69" w:rsidP="00671C69"/>
    <w:p w14:paraId="069F4265" w14:textId="26C2D2CB" w:rsidR="00671C69" w:rsidRPr="00671C69" w:rsidRDefault="00671C69" w:rsidP="00671C69"/>
    <w:p w14:paraId="1B1D6EC5" w14:textId="532F37CF" w:rsidR="00671C69" w:rsidRPr="00671C69" w:rsidRDefault="00671C69" w:rsidP="00671C69"/>
    <w:p w14:paraId="557CDB89" w14:textId="31FF00B8" w:rsidR="00671C69" w:rsidRPr="00671C69" w:rsidRDefault="00671C69" w:rsidP="00671C69"/>
    <w:p w14:paraId="1ECB668A" w14:textId="7C2991D9" w:rsidR="00671C69" w:rsidRPr="00671C69" w:rsidRDefault="00671C69" w:rsidP="00671C69"/>
    <w:p w14:paraId="61CD2A3D" w14:textId="16DA6278" w:rsidR="00671C69" w:rsidRPr="00671C69" w:rsidRDefault="00671C69" w:rsidP="00671C69"/>
    <w:p w14:paraId="5300562E" w14:textId="4EF71294" w:rsidR="00671C69" w:rsidRPr="00671C69" w:rsidRDefault="00671C69" w:rsidP="00671C69"/>
    <w:p w14:paraId="779098DF" w14:textId="01458C71" w:rsidR="00671C69" w:rsidRPr="00671C69" w:rsidRDefault="00671C69" w:rsidP="00671C69"/>
    <w:p w14:paraId="64296E0A" w14:textId="246F6F2B" w:rsidR="00671C69" w:rsidRPr="00671C69" w:rsidRDefault="00671C69" w:rsidP="00671C69"/>
    <w:p w14:paraId="62089B63" w14:textId="7F3E0BD6" w:rsidR="00671C69" w:rsidRPr="00671C69" w:rsidRDefault="00671C69" w:rsidP="00671C69"/>
    <w:p w14:paraId="0A592002" w14:textId="182DAB98" w:rsidR="00671C69" w:rsidRPr="00671C69" w:rsidRDefault="00671C69" w:rsidP="00671C69"/>
    <w:p w14:paraId="2B1CA8E8" w14:textId="05889916" w:rsidR="00671C69" w:rsidRPr="00671C69" w:rsidRDefault="00671C69" w:rsidP="00671C69"/>
    <w:p w14:paraId="64659B6F" w14:textId="2908E53D" w:rsidR="00671C69" w:rsidRPr="00671C69" w:rsidRDefault="00671C69" w:rsidP="00671C69"/>
    <w:p w14:paraId="554F2EEC" w14:textId="59C804CD" w:rsidR="00671C69" w:rsidRPr="00671C69" w:rsidRDefault="00671C69" w:rsidP="00671C69"/>
    <w:p w14:paraId="696D09FB" w14:textId="1724D666" w:rsidR="00671C69" w:rsidRPr="00671C69" w:rsidRDefault="00671C69" w:rsidP="00671C69"/>
    <w:p w14:paraId="7B41D653" w14:textId="27C8351A" w:rsidR="00671C69" w:rsidRPr="00671C69" w:rsidRDefault="00671C69" w:rsidP="00671C69"/>
    <w:p w14:paraId="46A9DF2A" w14:textId="7DE33B5A" w:rsidR="00671C69" w:rsidRPr="00671C69" w:rsidRDefault="00671C69" w:rsidP="00671C69"/>
    <w:p w14:paraId="1168D785" w14:textId="7E20CB7A" w:rsidR="00671C69" w:rsidRPr="00671C69" w:rsidRDefault="00671C69" w:rsidP="00671C69"/>
    <w:p w14:paraId="4B2AF012" w14:textId="4948B9FB" w:rsidR="00671C69" w:rsidRPr="00671C69" w:rsidRDefault="00671C69" w:rsidP="00671C69"/>
    <w:p w14:paraId="0613AB0D" w14:textId="3B95D589" w:rsidR="00671C69" w:rsidRPr="00671C69" w:rsidRDefault="00671C69" w:rsidP="00671C69"/>
    <w:p w14:paraId="7E2DAB01" w14:textId="39063515" w:rsidR="00671C69" w:rsidRDefault="00671C69" w:rsidP="00671C69">
      <w:pPr>
        <w:rPr>
          <w:rFonts w:asciiTheme="minorHAnsi" w:hAnsiTheme="minorHAnsi" w:cstheme="minorHAnsi"/>
          <w:color w:val="0070C0"/>
        </w:rPr>
      </w:pPr>
    </w:p>
    <w:p w14:paraId="3E2F39E0" w14:textId="34CC18A6" w:rsidR="00671C69" w:rsidRPr="00671C69" w:rsidRDefault="00671C69" w:rsidP="00671C69"/>
    <w:p w14:paraId="14DA5CB8" w14:textId="77777777" w:rsidR="00671C69" w:rsidRPr="00671C69" w:rsidRDefault="00671C69" w:rsidP="00671C69">
      <w:pPr>
        <w:jc w:val="right"/>
      </w:pPr>
    </w:p>
    <w:p w14:paraId="43791846" w14:textId="3605BD4B" w:rsidR="00EA70EA" w:rsidRPr="005A0255" w:rsidRDefault="00EA70EA" w:rsidP="00ED0FF7">
      <w:pPr>
        <w:pStyle w:val="Normal1"/>
        <w:rPr>
          <w:rFonts w:asciiTheme="minorHAnsi" w:hAnsiTheme="minorHAnsi" w:cstheme="minorHAnsi"/>
          <w:color w:val="0070C0"/>
        </w:rPr>
      </w:pPr>
      <w:r w:rsidRPr="005A0255">
        <w:rPr>
          <w:rFonts w:asciiTheme="minorHAnsi" w:hAnsiTheme="minorHAnsi" w:cstheme="minorHAnsi"/>
          <w:noProof/>
        </w:rPr>
        <w:drawing>
          <wp:inline distT="0" distB="0" distL="0" distR="0" wp14:anchorId="345D9874" wp14:editId="05AE71BC">
            <wp:extent cx="5715000" cy="4286250"/>
            <wp:effectExtent l="0" t="0" r="0" b="0"/>
            <wp:docPr id="9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4414" w14:textId="77777777" w:rsidR="00ED0FF7" w:rsidRPr="005A0255" w:rsidRDefault="00ED0FF7" w:rsidP="00ED0FF7">
      <w:pPr>
        <w:pStyle w:val="Normal1"/>
        <w:rPr>
          <w:rFonts w:asciiTheme="minorHAnsi" w:hAnsiTheme="minorHAnsi" w:cstheme="minorHAnsi"/>
          <w:color w:val="0070C0"/>
        </w:rPr>
      </w:pPr>
    </w:p>
    <w:p w14:paraId="1A4B8F85" w14:textId="77777777" w:rsidR="004858BC" w:rsidRPr="005A0255" w:rsidRDefault="004858BC" w:rsidP="004858BC">
      <w:pPr>
        <w:pStyle w:val="Normal1"/>
        <w:rPr>
          <w:rFonts w:asciiTheme="minorHAnsi" w:hAnsiTheme="minorHAnsi" w:cstheme="minorHAnsi"/>
        </w:rPr>
      </w:pPr>
      <w:r w:rsidRPr="005A0255">
        <w:rPr>
          <w:rFonts w:asciiTheme="minorHAnsi" w:eastAsia="Calibri" w:hAnsiTheme="minorHAnsi" w:cstheme="minorHAnsi"/>
        </w:rPr>
        <w:t xml:space="preserve">PLAN DE LA SEQUENCE : </w:t>
      </w:r>
    </w:p>
    <w:p w14:paraId="5FCD9DEF" w14:textId="77777777" w:rsidR="004858BC" w:rsidRDefault="004858BC" w:rsidP="004858BC">
      <w:pPr>
        <w:pStyle w:val="Normal1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6836"/>
        <w:gridCol w:w="1866"/>
      </w:tblGrid>
      <w:tr w:rsidR="004858BC" w14:paraId="0B1EF462" w14:textId="77777777" w:rsidTr="00262755">
        <w:tc>
          <w:tcPr>
            <w:tcW w:w="6836" w:type="dxa"/>
          </w:tcPr>
          <w:p w14:paraId="6E30B1A3" w14:textId="77777777" w:rsidR="004858BC" w:rsidRDefault="004858BC" w:rsidP="00262755">
            <w:pPr>
              <w:pStyle w:val="Normal1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b/>
              </w:rPr>
              <w:t>Accueil</w:t>
            </w:r>
          </w:p>
        </w:tc>
        <w:tc>
          <w:tcPr>
            <w:tcW w:w="1866" w:type="dxa"/>
          </w:tcPr>
          <w:p w14:paraId="5D1BB5EC" w14:textId="77777777" w:rsidR="004858BC" w:rsidRDefault="004858BC" w:rsidP="00262755">
            <w:pPr>
              <w:pStyle w:val="Normal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min</w:t>
            </w:r>
          </w:p>
        </w:tc>
      </w:tr>
      <w:tr w:rsidR="004858BC" w14:paraId="4C72631E" w14:textId="77777777" w:rsidTr="00262755">
        <w:tc>
          <w:tcPr>
            <w:tcW w:w="6836" w:type="dxa"/>
          </w:tcPr>
          <w:p w14:paraId="3D91F851" w14:textId="77777777" w:rsidR="004858BC" w:rsidRPr="004858BC" w:rsidRDefault="004858BC" w:rsidP="00262755">
            <w:pPr>
              <w:pStyle w:val="Normal1"/>
              <w:rPr>
                <w:rFonts w:asciiTheme="minorHAnsi" w:eastAsia="Calibri" w:hAnsiTheme="minorHAnsi" w:cstheme="minorHAnsi"/>
              </w:rPr>
            </w:pPr>
            <w:r w:rsidRPr="005A0255">
              <w:rPr>
                <w:rFonts w:asciiTheme="minorHAnsi" w:eastAsia="Calibri" w:hAnsiTheme="minorHAnsi" w:cstheme="minorHAnsi"/>
              </w:rPr>
              <w:t xml:space="preserve">Tour de table </w:t>
            </w:r>
            <w:r>
              <w:rPr>
                <w:rFonts w:asciiTheme="minorHAnsi" w:eastAsia="Calibri" w:hAnsiTheme="minorHAnsi" w:cstheme="minorHAnsi"/>
              </w:rPr>
              <w:t>des participants</w:t>
            </w:r>
          </w:p>
        </w:tc>
        <w:tc>
          <w:tcPr>
            <w:tcW w:w="1866" w:type="dxa"/>
          </w:tcPr>
          <w:p w14:paraId="23F0156B" w14:textId="3681382E" w:rsidR="004858BC" w:rsidRDefault="004858BC" w:rsidP="00262755">
            <w:pPr>
              <w:pStyle w:val="Normal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30 à 40 min </w:t>
            </w:r>
          </w:p>
        </w:tc>
      </w:tr>
      <w:tr w:rsidR="004858BC" w14:paraId="47A5B5F4" w14:textId="77777777" w:rsidTr="00262755">
        <w:tc>
          <w:tcPr>
            <w:tcW w:w="6836" w:type="dxa"/>
          </w:tcPr>
          <w:p w14:paraId="5B51470B" w14:textId="77777777" w:rsidR="004858BC" w:rsidRPr="004858BC" w:rsidRDefault="004858BC" w:rsidP="00262755">
            <w:pPr>
              <w:pStyle w:val="Normal1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Présentation des modalités de la formation</w:t>
            </w:r>
          </w:p>
        </w:tc>
        <w:tc>
          <w:tcPr>
            <w:tcW w:w="1866" w:type="dxa"/>
          </w:tcPr>
          <w:p w14:paraId="581F6655" w14:textId="77777777" w:rsidR="004858BC" w:rsidRPr="00377898" w:rsidRDefault="004858BC" w:rsidP="00262755">
            <w:pPr>
              <w:pStyle w:val="Normal1"/>
              <w:jc w:val="both"/>
              <w:rPr>
                <w:rFonts w:asciiTheme="minorHAnsi" w:hAnsiTheme="minorHAnsi" w:cstheme="minorHAnsi"/>
                <w:highlight w:val="yellow"/>
              </w:rPr>
            </w:pPr>
            <w:r w:rsidRPr="004858BC">
              <w:rPr>
                <w:rFonts w:asciiTheme="minorHAnsi" w:hAnsiTheme="minorHAnsi" w:cstheme="minorHAnsi"/>
              </w:rPr>
              <w:t>5 min</w:t>
            </w:r>
          </w:p>
        </w:tc>
      </w:tr>
    </w:tbl>
    <w:p w14:paraId="0A7D1C34" w14:textId="77777777" w:rsidR="004B7163" w:rsidRDefault="004B7163" w:rsidP="00ED0FF7">
      <w:pPr>
        <w:pStyle w:val="Normal1"/>
        <w:rPr>
          <w:rFonts w:asciiTheme="minorHAnsi" w:hAnsiTheme="minorHAnsi" w:cstheme="minorHAnsi"/>
          <w:color w:val="auto"/>
        </w:rPr>
      </w:pPr>
    </w:p>
    <w:p w14:paraId="407DB6FF" w14:textId="4029465C" w:rsidR="00ED0FF7" w:rsidRDefault="00F733FA" w:rsidP="00ED0FF7">
      <w:pPr>
        <w:pStyle w:val="Normal1"/>
        <w:rPr>
          <w:rFonts w:asciiTheme="minorHAnsi" w:hAnsiTheme="minorHAnsi" w:cstheme="minorHAnsi"/>
          <w:color w:val="auto"/>
        </w:rPr>
      </w:pPr>
      <w:r w:rsidRPr="00F733FA">
        <w:rPr>
          <w:rFonts w:asciiTheme="minorHAnsi" w:hAnsiTheme="minorHAnsi" w:cstheme="minorHAnsi"/>
          <w:color w:val="auto"/>
        </w:rPr>
        <w:t>Accueil + modalités pratique</w:t>
      </w:r>
      <w:r w:rsidR="00852192">
        <w:rPr>
          <w:rFonts w:asciiTheme="minorHAnsi" w:hAnsiTheme="minorHAnsi" w:cstheme="minorHAnsi"/>
          <w:color w:val="auto"/>
        </w:rPr>
        <w:t>s</w:t>
      </w:r>
      <w:r w:rsidRPr="00F733FA">
        <w:rPr>
          <w:rFonts w:asciiTheme="minorHAnsi" w:hAnsiTheme="minorHAnsi" w:cstheme="minorHAnsi"/>
          <w:color w:val="auto"/>
        </w:rPr>
        <w:t xml:space="preserve"> propre</w:t>
      </w:r>
      <w:r w:rsidR="00852192">
        <w:rPr>
          <w:rFonts w:asciiTheme="minorHAnsi" w:hAnsiTheme="minorHAnsi" w:cstheme="minorHAnsi"/>
          <w:color w:val="auto"/>
        </w:rPr>
        <w:t>s</w:t>
      </w:r>
      <w:r w:rsidRPr="00F733FA">
        <w:rPr>
          <w:rFonts w:asciiTheme="minorHAnsi" w:hAnsiTheme="minorHAnsi" w:cstheme="minorHAnsi"/>
          <w:color w:val="auto"/>
        </w:rPr>
        <w:t xml:space="preserve"> au lieu de formation</w:t>
      </w:r>
    </w:p>
    <w:p w14:paraId="01A729F1" w14:textId="77777777" w:rsidR="00F8574B" w:rsidRPr="00F733FA" w:rsidRDefault="00F8574B" w:rsidP="00ED0FF7">
      <w:pPr>
        <w:pStyle w:val="Normal1"/>
        <w:rPr>
          <w:rFonts w:asciiTheme="minorHAnsi" w:hAnsiTheme="minorHAnsi" w:cstheme="minorHAnsi"/>
          <w:color w:val="auto"/>
        </w:rPr>
      </w:pPr>
    </w:p>
    <w:p w14:paraId="5A2266BF" w14:textId="4D4824DD" w:rsidR="00715D94" w:rsidRPr="005A0255" w:rsidRDefault="00D97634" w:rsidP="00ED0FF7">
      <w:pPr>
        <w:pStyle w:val="Normal1"/>
        <w:jc w:val="center"/>
        <w:rPr>
          <w:rFonts w:asciiTheme="minorHAnsi" w:hAnsiTheme="minorHAnsi" w:cstheme="minorHAnsi"/>
        </w:rPr>
      </w:pPr>
      <w:r w:rsidRPr="005A025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3BB0FB8" wp14:editId="40342377">
            <wp:extent cx="5455577" cy="4091683"/>
            <wp:effectExtent l="0" t="0" r="0" b="0"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35" cy="40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66C3" w14:textId="77777777" w:rsidR="00715D94" w:rsidRPr="005A0255" w:rsidRDefault="00715D94">
      <w:pPr>
        <w:pStyle w:val="Normal1"/>
        <w:jc w:val="center"/>
        <w:rPr>
          <w:rFonts w:asciiTheme="minorHAnsi" w:hAnsiTheme="minorHAnsi" w:cstheme="minorHAnsi"/>
        </w:rPr>
      </w:pPr>
    </w:p>
    <w:p w14:paraId="606EA5D0" w14:textId="77777777" w:rsidR="004858BC" w:rsidRPr="005A0255" w:rsidRDefault="004858BC">
      <w:pPr>
        <w:pStyle w:val="Normal1"/>
        <w:rPr>
          <w:rFonts w:asciiTheme="minorHAnsi" w:hAnsiTheme="minorHAnsi" w:cstheme="minorHAnsi"/>
        </w:rPr>
      </w:pPr>
    </w:p>
    <w:p w14:paraId="5A2266CC" w14:textId="77777777" w:rsidR="00715D94" w:rsidRPr="00E07139" w:rsidRDefault="00756A48">
      <w:pPr>
        <w:pStyle w:val="Normal1"/>
        <w:jc w:val="both"/>
        <w:rPr>
          <w:rFonts w:asciiTheme="minorHAnsi" w:hAnsiTheme="minorHAnsi" w:cstheme="minorHAnsi"/>
          <w:b/>
          <w:bCs/>
          <w:color w:val="1F497D" w:themeColor="text2"/>
        </w:rPr>
      </w:pPr>
      <w:bookmarkStart w:id="1" w:name="_Hlk117671370"/>
      <w:r w:rsidRPr="00E07139">
        <w:rPr>
          <w:rFonts w:asciiTheme="minorHAnsi" w:eastAsia="Calibri" w:hAnsiTheme="minorHAnsi" w:cstheme="minorHAnsi"/>
          <w:b/>
          <w:bCs/>
          <w:color w:val="1F497D" w:themeColor="text2"/>
        </w:rPr>
        <w:t xml:space="preserve">Objectifs : </w:t>
      </w:r>
    </w:p>
    <w:bookmarkEnd w:id="1"/>
    <w:p w14:paraId="5A2266CD" w14:textId="6A91C251" w:rsidR="00715D94" w:rsidRPr="00E07139" w:rsidRDefault="00756A48">
      <w:pPr>
        <w:pStyle w:val="Normal1"/>
        <w:numPr>
          <w:ilvl w:val="0"/>
          <w:numId w:val="1"/>
        </w:numPr>
        <w:ind w:hanging="360"/>
        <w:jc w:val="both"/>
        <w:rPr>
          <w:rFonts w:asciiTheme="minorHAnsi" w:hAnsiTheme="minorHAnsi" w:cstheme="minorHAnsi"/>
        </w:rPr>
      </w:pPr>
      <w:r w:rsidRPr="00E07139">
        <w:rPr>
          <w:rFonts w:asciiTheme="minorHAnsi" w:eastAsia="Calibri" w:hAnsiTheme="minorHAnsi" w:cstheme="minorHAnsi"/>
        </w:rPr>
        <w:t>Tour de table pour connaitre les stagiaires, leurs établissements</w:t>
      </w:r>
      <w:r w:rsidR="00F733FA" w:rsidRPr="00E07139">
        <w:rPr>
          <w:rFonts w:asciiTheme="minorHAnsi" w:eastAsia="Calibri" w:hAnsiTheme="minorHAnsi" w:cstheme="minorHAnsi"/>
        </w:rPr>
        <w:t>, leurs attentes</w:t>
      </w:r>
      <w:r w:rsidRPr="00E07139">
        <w:rPr>
          <w:rFonts w:asciiTheme="minorHAnsi" w:eastAsia="Calibri" w:hAnsiTheme="minorHAnsi" w:cstheme="minorHAnsi"/>
        </w:rPr>
        <w:t xml:space="preserve"> et leurs besoins</w:t>
      </w:r>
    </w:p>
    <w:p w14:paraId="5A2266CE" w14:textId="48693FD1" w:rsidR="00715D94" w:rsidRPr="00E07139" w:rsidRDefault="00756A48">
      <w:pPr>
        <w:pStyle w:val="Normal1"/>
        <w:numPr>
          <w:ilvl w:val="0"/>
          <w:numId w:val="1"/>
        </w:numPr>
        <w:ind w:hanging="360"/>
        <w:jc w:val="both"/>
        <w:rPr>
          <w:rFonts w:asciiTheme="minorHAnsi" w:hAnsiTheme="minorHAnsi" w:cstheme="minorHAnsi"/>
        </w:rPr>
      </w:pPr>
      <w:r w:rsidRPr="00E07139">
        <w:rPr>
          <w:rFonts w:asciiTheme="minorHAnsi" w:eastAsia="Calibri" w:hAnsiTheme="minorHAnsi" w:cstheme="minorHAnsi"/>
        </w:rPr>
        <w:t>Présentation d</w:t>
      </w:r>
      <w:r w:rsidR="00F733FA" w:rsidRPr="00E07139">
        <w:rPr>
          <w:rFonts w:asciiTheme="minorHAnsi" w:eastAsia="Calibri" w:hAnsiTheme="minorHAnsi" w:cstheme="minorHAnsi"/>
        </w:rPr>
        <w:t>es formateurs</w:t>
      </w:r>
    </w:p>
    <w:p w14:paraId="5A2266D2" w14:textId="77777777" w:rsidR="00715D94" w:rsidRPr="005A0255" w:rsidRDefault="00715D94">
      <w:pPr>
        <w:pStyle w:val="Normal1"/>
        <w:jc w:val="both"/>
        <w:rPr>
          <w:rFonts w:asciiTheme="minorHAnsi" w:hAnsiTheme="minorHAnsi" w:cstheme="minorHAnsi"/>
        </w:rPr>
      </w:pPr>
    </w:p>
    <w:p w14:paraId="5A2266D3" w14:textId="77777777" w:rsidR="00715D94" w:rsidRPr="00E07139" w:rsidRDefault="00756A48">
      <w:pPr>
        <w:pStyle w:val="Normal1"/>
        <w:jc w:val="both"/>
        <w:rPr>
          <w:rFonts w:asciiTheme="minorHAnsi" w:hAnsiTheme="minorHAnsi" w:cstheme="minorHAnsi"/>
          <w:color w:val="1F497D" w:themeColor="text2"/>
        </w:rPr>
      </w:pPr>
      <w:bookmarkStart w:id="2" w:name="_Hlk117671405"/>
      <w:r w:rsidRPr="00E07139">
        <w:rPr>
          <w:rFonts w:asciiTheme="minorHAnsi" w:eastAsia="Calibri" w:hAnsiTheme="minorHAnsi" w:cstheme="minorHAnsi"/>
          <w:b/>
          <w:color w:val="1F497D" w:themeColor="text2"/>
        </w:rPr>
        <w:t>Remarques</w:t>
      </w:r>
      <w:r w:rsidRPr="00E07139">
        <w:rPr>
          <w:rFonts w:asciiTheme="minorHAnsi" w:eastAsia="Calibri" w:hAnsiTheme="minorHAnsi" w:cstheme="minorHAnsi"/>
          <w:color w:val="1F497D" w:themeColor="text2"/>
        </w:rPr>
        <w:t xml:space="preserve"> : </w:t>
      </w:r>
    </w:p>
    <w:bookmarkEnd w:id="2"/>
    <w:p w14:paraId="5A2266D6" w14:textId="7D5FE463" w:rsidR="00715D94" w:rsidRPr="00E07139" w:rsidRDefault="00756A48">
      <w:pPr>
        <w:pStyle w:val="Normal1"/>
        <w:numPr>
          <w:ilvl w:val="0"/>
          <w:numId w:val="1"/>
        </w:numPr>
        <w:ind w:hanging="360"/>
        <w:jc w:val="both"/>
        <w:rPr>
          <w:rFonts w:asciiTheme="minorHAnsi" w:hAnsiTheme="minorHAnsi" w:cstheme="minorHAnsi"/>
        </w:rPr>
      </w:pPr>
      <w:r w:rsidRPr="00E07139">
        <w:rPr>
          <w:rFonts w:asciiTheme="minorHAnsi" w:eastAsia="Calibri" w:hAnsiTheme="minorHAnsi" w:cstheme="minorHAnsi"/>
        </w:rPr>
        <w:t>Mettre à profit le tour de table pour identifier les problématiques propres à chaque établissement (non-mss, archives administratives ou institutionnelles,</w:t>
      </w:r>
      <w:r w:rsidR="00B571FB" w:rsidRPr="00E07139">
        <w:rPr>
          <w:rFonts w:asciiTheme="minorHAnsi" w:eastAsia="Calibri" w:hAnsiTheme="minorHAnsi" w:cstheme="minorHAnsi"/>
        </w:rPr>
        <w:t xml:space="preserve"> périmètre institutionnel ou documentaire du signalement,</w:t>
      </w:r>
      <w:r w:rsidRPr="00E07139">
        <w:rPr>
          <w:rFonts w:asciiTheme="minorHAnsi" w:eastAsia="Calibri" w:hAnsiTheme="minorHAnsi" w:cstheme="minorHAnsi"/>
        </w:rPr>
        <w:t xml:space="preserve"> numérisation, partage des données entre Calames et d’autres bases</w:t>
      </w:r>
      <w:r w:rsidR="00452A3B" w:rsidRPr="00E07139">
        <w:rPr>
          <w:rFonts w:asciiTheme="minorHAnsi" w:eastAsia="Calibri" w:hAnsiTheme="minorHAnsi" w:cstheme="minorHAnsi"/>
        </w:rPr>
        <w:t>)</w:t>
      </w:r>
      <w:r w:rsidRPr="00E07139">
        <w:rPr>
          <w:rFonts w:asciiTheme="minorHAnsi" w:eastAsia="Calibri" w:hAnsiTheme="minorHAnsi" w:cstheme="minorHAnsi"/>
        </w:rPr>
        <w:t>.</w:t>
      </w:r>
    </w:p>
    <w:p w14:paraId="0433DDD1" w14:textId="3EA8E8B3" w:rsidR="00A400DA" w:rsidRDefault="00756A48">
      <w:pPr>
        <w:pStyle w:val="Normal1"/>
        <w:jc w:val="both"/>
        <w:rPr>
          <w:rFonts w:asciiTheme="minorHAnsi" w:eastAsia="Calibri" w:hAnsiTheme="minorHAnsi" w:cstheme="minorHAnsi"/>
        </w:rPr>
      </w:pPr>
      <w:r w:rsidRPr="00E07139">
        <w:rPr>
          <w:rFonts w:asciiTheme="minorHAnsi" w:eastAsia="Calibri" w:hAnsiTheme="minorHAnsi" w:cstheme="minorHAnsi"/>
        </w:rPr>
        <w:t>Le temps consacré au tour de table peut être variable, en fonction du nombre des participants.</w:t>
      </w:r>
    </w:p>
    <w:p w14:paraId="70F3EF65" w14:textId="77777777" w:rsidR="00852192" w:rsidRPr="00E07139" w:rsidRDefault="00852192">
      <w:pPr>
        <w:pStyle w:val="Normal1"/>
        <w:jc w:val="both"/>
        <w:rPr>
          <w:rFonts w:asciiTheme="minorHAnsi" w:eastAsia="Calibri" w:hAnsiTheme="minorHAnsi" w:cstheme="minorHAnsi"/>
        </w:rPr>
      </w:pPr>
    </w:p>
    <w:p w14:paraId="33025DC3" w14:textId="53D7EB17" w:rsidR="00F733FA" w:rsidRPr="00E07139" w:rsidRDefault="00ED0FF7" w:rsidP="00ED0FF7">
      <w:pPr>
        <w:pStyle w:val="Normal1"/>
        <w:rPr>
          <w:rFonts w:asciiTheme="minorHAnsi" w:hAnsiTheme="minorHAnsi" w:cstheme="minorHAnsi"/>
          <w:color w:val="0070C0"/>
        </w:rPr>
      </w:pPr>
      <w:r w:rsidRPr="00E07139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56704" behindDoc="0" locked="0" layoutInCell="1" allowOverlap="1" wp14:anchorId="541E2E74" wp14:editId="24E9013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94701" cy="266700"/>
            <wp:effectExtent l="0" t="0" r="0" b="0"/>
            <wp:wrapThrough wrapText="bothSides">
              <wp:wrapPolygon edited="0">
                <wp:start x="0" y="0"/>
                <wp:lineTo x="0" y="20057"/>
                <wp:lineTo x="19059" y="20057"/>
                <wp:lineTo x="1905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ngren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0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3FA" w:rsidRPr="00E07139">
        <w:rPr>
          <w:rFonts w:asciiTheme="minorHAnsi" w:hAnsiTheme="minorHAnsi" w:cstheme="minorHAnsi"/>
          <w:color w:val="0070C0"/>
        </w:rPr>
        <w:t>Spécificités formation déploiement</w:t>
      </w:r>
    </w:p>
    <w:p w14:paraId="1D62A8CD" w14:textId="77777777" w:rsidR="00E07139" w:rsidRPr="00E07139" w:rsidRDefault="00E07139" w:rsidP="00ED0FF7">
      <w:pPr>
        <w:pStyle w:val="Normal1"/>
        <w:rPr>
          <w:rFonts w:asciiTheme="minorHAnsi" w:hAnsiTheme="minorHAnsi" w:cstheme="minorHAnsi"/>
          <w:color w:val="0070C0"/>
        </w:rPr>
      </w:pPr>
    </w:p>
    <w:p w14:paraId="70A15218" w14:textId="61801714" w:rsidR="00F733FA" w:rsidRPr="00E07139" w:rsidRDefault="00F733FA" w:rsidP="00F733FA">
      <w:pPr>
        <w:pStyle w:val="Normal1"/>
        <w:numPr>
          <w:ilvl w:val="0"/>
          <w:numId w:val="3"/>
        </w:numPr>
        <w:rPr>
          <w:rFonts w:asciiTheme="minorHAnsi" w:hAnsiTheme="minorHAnsi" w:cstheme="minorHAnsi"/>
          <w:color w:val="0070C0"/>
        </w:rPr>
      </w:pPr>
      <w:r w:rsidRPr="00E07139">
        <w:rPr>
          <w:rFonts w:asciiTheme="minorHAnsi" w:hAnsiTheme="minorHAnsi" w:cstheme="minorHAnsi"/>
          <w:color w:val="0070C0"/>
        </w:rPr>
        <w:t>Présentation de l’équipe Calames</w:t>
      </w:r>
      <w:r w:rsidR="004858BC" w:rsidRPr="00E07139">
        <w:rPr>
          <w:rFonts w:asciiTheme="minorHAnsi" w:hAnsiTheme="minorHAnsi" w:cstheme="minorHAnsi"/>
          <w:color w:val="0070C0"/>
        </w:rPr>
        <w:t xml:space="preserve"> </w:t>
      </w:r>
      <w:r w:rsidR="00E07139" w:rsidRPr="00E07139">
        <w:rPr>
          <w:rFonts w:asciiTheme="minorHAnsi" w:hAnsiTheme="minorHAnsi" w:cstheme="minorHAnsi"/>
          <w:color w:val="0070C0"/>
        </w:rPr>
        <w:t>(Abes)</w:t>
      </w:r>
    </w:p>
    <w:p w14:paraId="33BC2683" w14:textId="22700628" w:rsidR="00ED0FF7" w:rsidRPr="00E07139" w:rsidRDefault="004858BC" w:rsidP="004858BC">
      <w:pPr>
        <w:pStyle w:val="Normal1"/>
        <w:numPr>
          <w:ilvl w:val="0"/>
          <w:numId w:val="3"/>
        </w:numPr>
        <w:rPr>
          <w:rFonts w:asciiTheme="minorHAnsi" w:hAnsiTheme="minorHAnsi" w:cstheme="minorHAnsi"/>
          <w:color w:val="0070C0"/>
        </w:rPr>
      </w:pPr>
      <w:r w:rsidRPr="00E07139">
        <w:rPr>
          <w:rFonts w:asciiTheme="minorHAnsi" w:hAnsiTheme="minorHAnsi" w:cstheme="minorHAnsi"/>
          <w:color w:val="0070C0"/>
        </w:rPr>
        <w:t xml:space="preserve">Il y a un diaporama spécifique aux nouveaux déployés, même si </w:t>
      </w:r>
      <w:r w:rsidR="00ED0FF7" w:rsidRPr="00E07139">
        <w:rPr>
          <w:rFonts w:asciiTheme="minorHAnsi" w:hAnsiTheme="minorHAnsi" w:cstheme="minorHAnsi"/>
          <w:color w:val="0070C0"/>
        </w:rPr>
        <w:t xml:space="preserve">le tour de table oral concerne tous les participants </w:t>
      </w:r>
    </w:p>
    <w:p w14:paraId="5B2B2A5E" w14:textId="77777777" w:rsidR="00ED0FF7" w:rsidRPr="005A0255" w:rsidRDefault="00ED0FF7">
      <w:pPr>
        <w:pStyle w:val="Normal1"/>
        <w:jc w:val="both"/>
        <w:rPr>
          <w:rFonts w:asciiTheme="minorHAnsi" w:hAnsiTheme="minorHAnsi" w:cstheme="minorHAnsi"/>
          <w:sz w:val="20"/>
          <w:szCs w:val="20"/>
        </w:rPr>
      </w:pPr>
    </w:p>
    <w:p w14:paraId="7F919C5E" w14:textId="1028BFCE" w:rsidR="0044263A" w:rsidRPr="005A0255" w:rsidRDefault="0044263A" w:rsidP="00511670">
      <w:pPr>
        <w:pStyle w:val="Normal1"/>
        <w:jc w:val="both"/>
        <w:rPr>
          <w:rFonts w:asciiTheme="minorHAnsi" w:hAnsiTheme="minorHAnsi" w:cstheme="minorHAnsi"/>
        </w:rPr>
      </w:pPr>
    </w:p>
    <w:p w14:paraId="06530CD8" w14:textId="1A9EF646" w:rsidR="0044263A" w:rsidRPr="005A0255" w:rsidRDefault="0044263A" w:rsidP="00511670">
      <w:pPr>
        <w:pStyle w:val="Normal1"/>
        <w:jc w:val="both"/>
        <w:rPr>
          <w:rFonts w:asciiTheme="minorHAnsi" w:hAnsiTheme="minorHAnsi" w:cstheme="minorHAnsi"/>
        </w:rPr>
      </w:pPr>
      <w:r w:rsidRPr="005A025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1AC16E7" wp14:editId="41F74820">
            <wp:extent cx="5715000" cy="4286250"/>
            <wp:effectExtent l="0" t="0" r="0" b="0"/>
            <wp:docPr id="13" name="Graphiqu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9499" w14:textId="628A935B" w:rsidR="0044263A" w:rsidRPr="005A0255" w:rsidRDefault="0044263A" w:rsidP="00511670">
      <w:pPr>
        <w:pStyle w:val="Normal1"/>
        <w:jc w:val="both"/>
        <w:rPr>
          <w:rFonts w:asciiTheme="minorHAnsi" w:hAnsiTheme="minorHAnsi" w:cstheme="minorHAnsi"/>
        </w:rPr>
      </w:pPr>
      <w:r w:rsidRPr="005A0255">
        <w:rPr>
          <w:rFonts w:asciiTheme="minorHAnsi" w:hAnsiTheme="minorHAnsi" w:cstheme="minorHAnsi"/>
        </w:rPr>
        <w:t xml:space="preserve">Mise </w:t>
      </w:r>
      <w:r w:rsidR="00852192">
        <w:rPr>
          <w:rFonts w:asciiTheme="minorHAnsi" w:hAnsiTheme="minorHAnsi" w:cstheme="minorHAnsi"/>
        </w:rPr>
        <w:t>a</w:t>
      </w:r>
      <w:r w:rsidRPr="005A0255">
        <w:rPr>
          <w:rFonts w:asciiTheme="minorHAnsi" w:hAnsiTheme="minorHAnsi" w:cstheme="minorHAnsi"/>
        </w:rPr>
        <w:t>u point du fonctionnement de la formation</w:t>
      </w:r>
    </w:p>
    <w:p w14:paraId="34070569" w14:textId="7943E937" w:rsidR="0044263A" w:rsidRPr="005A0255" w:rsidRDefault="0044263A" w:rsidP="005A0255">
      <w:pPr>
        <w:pStyle w:val="Normal1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5A0255">
        <w:rPr>
          <w:rFonts w:asciiTheme="minorHAnsi" w:hAnsiTheme="minorHAnsi" w:cstheme="minorHAnsi"/>
        </w:rPr>
        <w:t>Inventaire des supports mis à disposition</w:t>
      </w:r>
      <w:r w:rsidR="005A0255">
        <w:rPr>
          <w:rFonts w:asciiTheme="minorHAnsi" w:hAnsiTheme="minorHAnsi" w:cstheme="minorHAnsi"/>
        </w:rPr>
        <w:t xml:space="preserve"> donné</w:t>
      </w:r>
      <w:r w:rsidR="00852192">
        <w:rPr>
          <w:rFonts w:asciiTheme="minorHAnsi" w:hAnsiTheme="minorHAnsi" w:cstheme="minorHAnsi"/>
        </w:rPr>
        <w:t>s</w:t>
      </w:r>
      <w:r w:rsidR="005A0255">
        <w:rPr>
          <w:rFonts w:asciiTheme="minorHAnsi" w:hAnsiTheme="minorHAnsi" w:cstheme="minorHAnsi"/>
        </w:rPr>
        <w:t xml:space="preserve"> à chaque stagiaire</w:t>
      </w:r>
    </w:p>
    <w:p w14:paraId="5AB07C2B" w14:textId="4D18544E" w:rsidR="005A0255" w:rsidRDefault="005A0255" w:rsidP="0044263A">
      <w:pPr>
        <w:pStyle w:val="Normal1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Diaporama sous format </w:t>
      </w:r>
      <w:proofErr w:type="spellStart"/>
      <w:r>
        <w:rPr>
          <w:rFonts w:asciiTheme="minorHAnsi" w:hAnsiTheme="minorHAnsi" w:cstheme="minorHAnsi"/>
        </w:rPr>
        <w:t>pdf</w:t>
      </w:r>
      <w:proofErr w:type="spellEnd"/>
      <w:r>
        <w:rPr>
          <w:rFonts w:asciiTheme="minorHAnsi" w:hAnsiTheme="minorHAnsi" w:cstheme="minorHAnsi"/>
        </w:rPr>
        <w:t>/papier</w:t>
      </w:r>
    </w:p>
    <w:p w14:paraId="5B6E1FE7" w14:textId="64363890" w:rsidR="005A0255" w:rsidRDefault="005A0255" w:rsidP="0044263A">
      <w:pPr>
        <w:pStyle w:val="Normal1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Cahier de TP sous format </w:t>
      </w:r>
      <w:proofErr w:type="spellStart"/>
      <w:r>
        <w:rPr>
          <w:rFonts w:asciiTheme="minorHAnsi" w:hAnsiTheme="minorHAnsi" w:cstheme="minorHAnsi"/>
        </w:rPr>
        <w:t>pdf</w:t>
      </w:r>
      <w:proofErr w:type="spellEnd"/>
      <w:r>
        <w:rPr>
          <w:rFonts w:asciiTheme="minorHAnsi" w:hAnsiTheme="minorHAnsi" w:cstheme="minorHAnsi"/>
        </w:rPr>
        <w:t>/papier</w:t>
      </w:r>
    </w:p>
    <w:p w14:paraId="7EBF75F7" w14:textId="77777777" w:rsidR="005A0255" w:rsidRPr="005A0255" w:rsidRDefault="005A0255" w:rsidP="005A0255">
      <w:pPr>
        <w:pStyle w:val="Normal1"/>
        <w:jc w:val="both"/>
        <w:rPr>
          <w:rFonts w:asciiTheme="minorHAnsi" w:hAnsiTheme="minorHAnsi" w:cstheme="minorHAnsi"/>
        </w:rPr>
      </w:pPr>
    </w:p>
    <w:p w14:paraId="736F78B8" w14:textId="5DA07E5D" w:rsidR="0044263A" w:rsidRDefault="005A0255" w:rsidP="00511670">
      <w:pPr>
        <w:pStyle w:val="Normal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dernière version à jour de ces support</w:t>
      </w:r>
      <w:r w:rsidR="002C635B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est </w:t>
      </w:r>
      <w:r w:rsidR="00F733FA">
        <w:rPr>
          <w:rFonts w:asciiTheme="minorHAnsi" w:hAnsiTheme="minorHAnsi" w:cstheme="minorHAnsi"/>
        </w:rPr>
        <w:t xml:space="preserve">toujours </w:t>
      </w:r>
      <w:r>
        <w:rPr>
          <w:rFonts w:asciiTheme="minorHAnsi" w:hAnsiTheme="minorHAnsi" w:cstheme="minorHAnsi"/>
        </w:rPr>
        <w:t>accessible sur le portail de la documentation professionnelle profil « Catalogueur »</w:t>
      </w:r>
    </w:p>
    <w:p w14:paraId="711CAE58" w14:textId="745960C6" w:rsidR="00F733FA" w:rsidRDefault="00F733FA" w:rsidP="00511670">
      <w:pPr>
        <w:pStyle w:val="Normal1"/>
        <w:jc w:val="both"/>
        <w:rPr>
          <w:rFonts w:asciiTheme="minorHAnsi" w:hAnsiTheme="minorHAnsi" w:cstheme="minorHAnsi"/>
        </w:rPr>
      </w:pPr>
    </w:p>
    <w:p w14:paraId="23E2810B" w14:textId="08E26A20" w:rsidR="00F733FA" w:rsidRDefault="00F733FA" w:rsidP="00511670">
      <w:pPr>
        <w:pStyle w:val="Normal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diaporama contient plusieurs liens cliquables et notamment, assez systématiquement en pied de page des liens vers les pages du manuel ad hoc ou des compléments de formation (mémos, j-e-cours, </w:t>
      </w:r>
      <w:proofErr w:type="spellStart"/>
      <w:r>
        <w:rPr>
          <w:rFonts w:asciiTheme="minorHAnsi" w:hAnsiTheme="minorHAnsi" w:cstheme="minorHAnsi"/>
        </w:rPr>
        <w:t>etc</w:t>
      </w:r>
      <w:proofErr w:type="spellEnd"/>
      <w:r>
        <w:rPr>
          <w:rFonts w:asciiTheme="minorHAnsi" w:hAnsiTheme="minorHAnsi" w:cstheme="minorHAnsi"/>
        </w:rPr>
        <w:t>)</w:t>
      </w:r>
    </w:p>
    <w:p w14:paraId="710E07EB" w14:textId="4252A859" w:rsidR="00F733FA" w:rsidRDefault="00F733FA" w:rsidP="00511670">
      <w:pPr>
        <w:pStyle w:val="Normal1"/>
        <w:jc w:val="both"/>
        <w:rPr>
          <w:rFonts w:asciiTheme="minorHAnsi" w:hAnsiTheme="minorHAnsi" w:cstheme="minorHAnsi"/>
        </w:rPr>
      </w:pPr>
    </w:p>
    <w:p w14:paraId="78114069" w14:textId="670B14F3" w:rsidR="00F733FA" w:rsidRDefault="00F733FA" w:rsidP="00F733FA">
      <w:pPr>
        <w:pStyle w:val="Normal1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Chaque stagiaire dispose d’un login / mot de passe </w:t>
      </w:r>
      <w:r w:rsidR="00413BC0">
        <w:rPr>
          <w:rFonts w:asciiTheme="minorHAnsi" w:hAnsiTheme="minorHAnsi" w:cstheme="minorHAnsi"/>
        </w:rPr>
        <w:t xml:space="preserve">identiques, </w:t>
      </w:r>
      <w:r>
        <w:rPr>
          <w:rFonts w:asciiTheme="minorHAnsi" w:hAnsiTheme="minorHAnsi" w:cstheme="minorHAnsi"/>
        </w:rPr>
        <w:t xml:space="preserve">spécifique à la base de formation sur le </w:t>
      </w:r>
      <w:r w:rsidRPr="00CD465A">
        <w:rPr>
          <w:rFonts w:asciiTheme="minorHAnsi" w:hAnsiTheme="minorHAnsi" w:cstheme="minorHAnsi"/>
        </w:rPr>
        <w:t>modèle</w:t>
      </w:r>
      <w:r w:rsidR="004C5A51">
        <w:rPr>
          <w:rFonts w:asciiTheme="minorHAnsi" w:hAnsiTheme="minorHAnsi" w:cstheme="minorHAnsi"/>
        </w:rPr>
        <w:t> : RCRstagiaire01, RCRstagiaire02, RCRstagiaire</w:t>
      </w:r>
      <w:proofErr w:type="gramStart"/>
      <w:r w:rsidR="004C5A51">
        <w:rPr>
          <w:rFonts w:asciiTheme="minorHAnsi" w:hAnsiTheme="minorHAnsi" w:cstheme="minorHAnsi"/>
        </w:rPr>
        <w:t>03,…</w:t>
      </w:r>
      <w:proofErr w:type="gramEnd"/>
    </w:p>
    <w:p w14:paraId="71824225" w14:textId="2D307EAD" w:rsidR="0044263A" w:rsidRPr="009D29A8" w:rsidRDefault="0044263A" w:rsidP="009D29A8">
      <w:pPr>
        <w:pStyle w:val="Normal1"/>
        <w:ind w:left="720"/>
        <w:jc w:val="both"/>
        <w:rPr>
          <w:rFonts w:asciiTheme="minorHAnsi" w:hAnsiTheme="minorHAnsi" w:cstheme="minorHAnsi"/>
        </w:rPr>
      </w:pPr>
    </w:p>
    <w:p w14:paraId="50AE5233" w14:textId="78021B06" w:rsidR="0044263A" w:rsidRPr="005A0255" w:rsidRDefault="0044263A" w:rsidP="0044263A">
      <w:pPr>
        <w:pStyle w:val="Normal1"/>
        <w:jc w:val="both"/>
        <w:rPr>
          <w:rFonts w:asciiTheme="minorHAnsi" w:hAnsiTheme="minorHAnsi" w:cstheme="minorHAnsi"/>
        </w:rPr>
      </w:pPr>
    </w:p>
    <w:sectPr w:rsidR="0044263A" w:rsidRPr="005A0255" w:rsidSect="00CF09F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3" w:bottom="1134" w:left="141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266E6" w14:textId="77777777" w:rsidR="0051755A" w:rsidRDefault="0051755A" w:rsidP="00715D94">
      <w:r>
        <w:separator/>
      </w:r>
    </w:p>
  </w:endnote>
  <w:endnote w:type="continuationSeparator" w:id="0">
    <w:p w14:paraId="5A2266E7" w14:textId="77777777" w:rsidR="0051755A" w:rsidRDefault="0051755A" w:rsidP="00715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C65F" w14:textId="77777777" w:rsidR="00671C69" w:rsidRDefault="00671C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66EB" w14:textId="5C704109" w:rsidR="002E25FF" w:rsidRDefault="00671C69">
    <w:pPr>
      <w:pStyle w:val="Pieddepage"/>
      <w:jc w:val="right"/>
    </w:pPr>
    <w:bookmarkStart w:id="3" w:name="_Hlk118474642"/>
    <w:bookmarkStart w:id="4" w:name="_Hlk118622118"/>
    <w:r w:rsidRPr="00577CD2">
      <w:rPr>
        <w:rFonts w:cstheme="minorHAnsi"/>
      </w:rPr>
      <w:t>F</w:t>
    </w:r>
    <w:r>
      <w:rPr>
        <w:rFonts w:cstheme="minorHAnsi"/>
      </w:rPr>
      <w:t>ormation Calames Catalogueur – F</w:t>
    </w:r>
    <w:r w:rsidRPr="00577CD2">
      <w:rPr>
        <w:rFonts w:cstheme="minorHAnsi"/>
      </w:rPr>
      <w:t>iche</w:t>
    </w:r>
    <w:r>
      <w:rPr>
        <w:rFonts w:cstheme="minorHAnsi"/>
      </w:rPr>
      <w:t xml:space="preserve">-00 - </w:t>
    </w:r>
    <w:bookmarkEnd w:id="3"/>
    <w:r>
      <w:rPr>
        <w:rFonts w:cstheme="minorHAnsi"/>
      </w:rPr>
      <w:t>Page</w:t>
    </w:r>
    <w:bookmarkEnd w:id="4"/>
    <w:r>
      <w:rPr>
        <w:rFonts w:cstheme="minorHAnsi"/>
      </w:rPr>
      <w:t xml:space="preserve"> </w:t>
    </w:r>
    <w:sdt>
      <w:sdtPr>
        <w:id w:val="-2003881857"/>
        <w:docPartObj>
          <w:docPartGallery w:val="Page Numbers (Bottom of Page)"/>
          <w:docPartUnique/>
        </w:docPartObj>
      </w:sdtPr>
      <w:sdtEndPr/>
      <w:sdtContent>
        <w:r w:rsidR="000B6DE2">
          <w:fldChar w:fldCharType="begin"/>
        </w:r>
        <w:r w:rsidR="000B6DE2">
          <w:instrText xml:space="preserve"> PAGE   \* MERGEFORMAT </w:instrText>
        </w:r>
        <w:r w:rsidR="000B6DE2">
          <w:fldChar w:fldCharType="separate"/>
        </w:r>
        <w:r w:rsidR="006B1F56">
          <w:rPr>
            <w:noProof/>
          </w:rPr>
          <w:t>4</w:t>
        </w:r>
        <w:r w:rsidR="000B6DE2">
          <w:rPr>
            <w:noProof/>
          </w:rPr>
          <w:fldChar w:fldCharType="end"/>
        </w:r>
      </w:sdtContent>
    </w:sdt>
  </w:p>
  <w:p w14:paraId="5A2266EC" w14:textId="77777777" w:rsidR="00715D94" w:rsidRDefault="00715D94">
    <w:pPr>
      <w:pStyle w:val="Normal1"/>
      <w:tabs>
        <w:tab w:val="center" w:pos="4536"/>
        <w:tab w:val="right" w:pos="9072"/>
      </w:tabs>
      <w:spacing w:after="72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00BAA" w14:textId="77777777" w:rsidR="00671C69" w:rsidRDefault="00671C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266E4" w14:textId="77777777" w:rsidR="0051755A" w:rsidRDefault="0051755A" w:rsidP="00715D94">
      <w:r>
        <w:separator/>
      </w:r>
    </w:p>
  </w:footnote>
  <w:footnote w:type="continuationSeparator" w:id="0">
    <w:p w14:paraId="5A2266E5" w14:textId="77777777" w:rsidR="0051755A" w:rsidRDefault="0051755A" w:rsidP="00715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E3032" w14:textId="77777777" w:rsidR="00671C69" w:rsidRDefault="00671C6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66E9" w14:textId="77777777" w:rsidR="00715D94" w:rsidRDefault="00C12613">
    <w:pPr>
      <w:pStyle w:val="Normal1"/>
      <w:tabs>
        <w:tab w:val="center" w:pos="4536"/>
        <w:tab w:val="right" w:pos="9072"/>
      </w:tabs>
      <w:spacing w:before="720"/>
    </w:pPr>
    <w:hyperlink r:id="rId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91AE" w14:textId="77777777" w:rsidR="00671C69" w:rsidRDefault="00671C6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55092"/>
    <w:multiLevelType w:val="multilevel"/>
    <w:tmpl w:val="0E72828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"/>
      <w:lvlJc w:val="left"/>
      <w:pPr>
        <w:ind w:left="1440" w:firstLine="108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31FD7D7F"/>
    <w:multiLevelType w:val="hybridMultilevel"/>
    <w:tmpl w:val="2C60D596"/>
    <w:lvl w:ilvl="0" w:tplc="DF90452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1EF"/>
    <w:multiLevelType w:val="hybridMultilevel"/>
    <w:tmpl w:val="430CA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34F85"/>
    <w:multiLevelType w:val="hybridMultilevel"/>
    <w:tmpl w:val="D2FEF4BE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 w15:restartNumberingAfterBreak="0">
    <w:nsid w:val="69773C58"/>
    <w:multiLevelType w:val="hybridMultilevel"/>
    <w:tmpl w:val="DA06B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761634">
    <w:abstractNumId w:val="0"/>
  </w:num>
  <w:num w:numId="2" w16cid:durableId="901670784">
    <w:abstractNumId w:val="4"/>
  </w:num>
  <w:num w:numId="3" w16cid:durableId="528834150">
    <w:abstractNumId w:val="2"/>
  </w:num>
  <w:num w:numId="4" w16cid:durableId="1782535072">
    <w:abstractNumId w:val="1"/>
  </w:num>
  <w:num w:numId="5" w16cid:durableId="1292589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4"/>
    <w:rsid w:val="00010A15"/>
    <w:rsid w:val="000B6DE2"/>
    <w:rsid w:val="000E1996"/>
    <w:rsid w:val="001E6179"/>
    <w:rsid w:val="001F370C"/>
    <w:rsid w:val="002C635B"/>
    <w:rsid w:val="002E25FF"/>
    <w:rsid w:val="00311BBF"/>
    <w:rsid w:val="00393223"/>
    <w:rsid w:val="00413BC0"/>
    <w:rsid w:val="0044263A"/>
    <w:rsid w:val="00452A3B"/>
    <w:rsid w:val="004858BC"/>
    <w:rsid w:val="004B7163"/>
    <w:rsid w:val="004C5A51"/>
    <w:rsid w:val="00511670"/>
    <w:rsid w:val="0051755A"/>
    <w:rsid w:val="005A0255"/>
    <w:rsid w:val="005E4D24"/>
    <w:rsid w:val="00601918"/>
    <w:rsid w:val="00601DB2"/>
    <w:rsid w:val="006251DD"/>
    <w:rsid w:val="00671C69"/>
    <w:rsid w:val="006A5898"/>
    <w:rsid w:val="006B1F56"/>
    <w:rsid w:val="00715D94"/>
    <w:rsid w:val="00756A48"/>
    <w:rsid w:val="008368F1"/>
    <w:rsid w:val="00852192"/>
    <w:rsid w:val="008D45C8"/>
    <w:rsid w:val="009D29A8"/>
    <w:rsid w:val="00A400DA"/>
    <w:rsid w:val="00A46F73"/>
    <w:rsid w:val="00A770AB"/>
    <w:rsid w:val="00AC016C"/>
    <w:rsid w:val="00AF24F6"/>
    <w:rsid w:val="00B571FB"/>
    <w:rsid w:val="00B87806"/>
    <w:rsid w:val="00C0575E"/>
    <w:rsid w:val="00C12613"/>
    <w:rsid w:val="00C161CD"/>
    <w:rsid w:val="00CD465A"/>
    <w:rsid w:val="00CF09FA"/>
    <w:rsid w:val="00D47015"/>
    <w:rsid w:val="00D97634"/>
    <w:rsid w:val="00E07139"/>
    <w:rsid w:val="00EA70EA"/>
    <w:rsid w:val="00ED0FF7"/>
    <w:rsid w:val="00F07562"/>
    <w:rsid w:val="00F733FA"/>
    <w:rsid w:val="00F8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A2266AA"/>
  <w15:docId w15:val="{6CF91FD2-D01D-4900-86A2-F1B8CDC6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0AB"/>
  </w:style>
  <w:style w:type="paragraph" w:styleId="Titre1">
    <w:name w:val="heading 1"/>
    <w:basedOn w:val="Normal1"/>
    <w:next w:val="Normal1"/>
    <w:rsid w:val="00715D94"/>
    <w:pPr>
      <w:keepNext/>
      <w:keepLines/>
      <w:outlineLvl w:val="0"/>
    </w:pPr>
    <w:rPr>
      <w:b/>
    </w:rPr>
  </w:style>
  <w:style w:type="paragraph" w:styleId="Titre2">
    <w:name w:val="heading 2"/>
    <w:basedOn w:val="Normal1"/>
    <w:next w:val="Normal1"/>
    <w:rsid w:val="00715D94"/>
    <w:pPr>
      <w:keepNext/>
      <w:keepLines/>
      <w:outlineLvl w:val="1"/>
    </w:pPr>
    <w:rPr>
      <w:b/>
    </w:rPr>
  </w:style>
  <w:style w:type="paragraph" w:styleId="Titre3">
    <w:name w:val="heading 3"/>
    <w:basedOn w:val="Normal1"/>
    <w:next w:val="Normal1"/>
    <w:rsid w:val="00715D9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rsid w:val="00715D94"/>
    <w:pPr>
      <w:keepNext/>
      <w:keepLines/>
      <w:spacing w:before="240" w:after="40"/>
      <w:contextualSpacing/>
      <w:outlineLvl w:val="3"/>
    </w:pPr>
    <w:rPr>
      <w:b/>
    </w:rPr>
  </w:style>
  <w:style w:type="paragraph" w:styleId="Titre5">
    <w:name w:val="heading 5"/>
    <w:basedOn w:val="Normal1"/>
    <w:next w:val="Normal1"/>
    <w:rsid w:val="00715D94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rsid w:val="00715D9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715D94"/>
  </w:style>
  <w:style w:type="table" w:customStyle="1" w:styleId="TableNormal">
    <w:name w:val="Table Normal"/>
    <w:rsid w:val="00715D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715D9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1"/>
    <w:next w:val="Normal1"/>
    <w:rsid w:val="00715D9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15D9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715D94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rFonts w:ascii="Cambria" w:eastAsia="Cambria" w:hAnsi="Cambria" w:cs="Cambria"/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rFonts w:ascii="Cambria" w:eastAsia="Cambria" w:hAnsi="Cambria" w:cs="Cambria"/>
        <w:b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8D45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5C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25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25FF"/>
  </w:style>
  <w:style w:type="paragraph" w:styleId="Pieddepage">
    <w:name w:val="footer"/>
    <w:basedOn w:val="Normal"/>
    <w:link w:val="PieddepageCar"/>
    <w:uiPriority w:val="99"/>
    <w:unhideWhenUsed/>
    <w:rsid w:val="002E25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25FF"/>
  </w:style>
  <w:style w:type="character" w:styleId="Marquedecommentaire">
    <w:name w:val="annotation reference"/>
    <w:basedOn w:val="Policepardfaut"/>
    <w:uiPriority w:val="99"/>
    <w:semiHidden/>
    <w:unhideWhenUsed/>
    <w:rsid w:val="00A400D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400D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400D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0D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0D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368F1"/>
  </w:style>
  <w:style w:type="character" w:styleId="Lienhypertexte">
    <w:name w:val="Hyperlink"/>
    <w:basedOn w:val="Policepardfaut"/>
    <w:uiPriority w:val="99"/>
    <w:unhideWhenUsed/>
    <w:rsid w:val="002C635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635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48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moodle.abes.fr/course/view.php?id=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eu_x0020_de_x0020_la_x0020_formation xmlns="9cb235b8-7541-4a6e-b886-1bf4192805bd">A renseigner</Lieu_x0020_de_x0020_la_x0020_formation>
    <Type_x0020_spec xmlns="9cb235b8-7541-4a6e-b886-1bf4192805bd">
      <Value>A renseigner</Value>
      <Value>Calames</Value>
    </Type_x0020_spec>
    <Etat_x0020_du_x0020_document xmlns="9cb235b8-7541-4a6e-b886-1bf4192805bd">Validé</Etat_x0020_du_x0020_document>
    <Nom_x0020_de_x0020_la_x0020_formation xmlns="9cb235b8-7541-4a6e-b886-1bf4192805bd">Calames</Nom_x0020_de_x0020_la_x0020_formation>
    <TRI xmlns="9cb235b8-7541-4a6e-b886-1bf4192805bd">MJN</TRI>
    <Tags xmlns="9cb235b8-7541-4a6e-b886-1bf4192805bd">fiche formateur calames formation relais</Tags>
    <Structure xmlns="9cb235b8-7541-4a6e-b886-1bf4192805bd">ABES</Structure>
    <Type_x0020_de_x0020_document_x0020_standard xmlns="9cb235b8-7541-4a6e-b886-1bf4192805bd">Fiche formateur</Type_x0020_de_x0020_document_x0020_standard>
    <Année xmlns="9cb235b8-7541-4a6e-b886-1bf4192805bd">2016</Année>
    <N_x00b0__x0020_session xmlns="9cb235b8-7541-4a6e-b886-1bf4192805bd" xsi:nil="true"/>
    <Exaged_DocName xmlns="A16BC865-022A-42BC-8640-ACDC63D68EB5" xsi:nil="true"/>
    <_DCDateCreated xmlns="http://schemas.microsoft.com/sharepoint/v3/fields">2015-08-31T22:00:00+00:00</_DCDateCreat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cheFormateur" ma:contentTypeID="0x010100505AF35FDCA54D2FA379F261E520FD37003BA607584A07684089D0538041E412080407080400481092C1F4DB8B49A5F85BA9E95E017E" ma:contentTypeVersion="56" ma:contentTypeDescription="" ma:contentTypeScope="" ma:versionID="a0307b6ce766a0f52d69e18400ba4707">
  <xsd:schema xmlns:xsd="http://www.w3.org/2001/XMLSchema" xmlns:xs="http://www.w3.org/2001/XMLSchema" xmlns:p="http://schemas.microsoft.com/office/2006/metadata/properties" xmlns:ns2="9cb235b8-7541-4a6e-b886-1bf4192805bd" xmlns:ns3="http://schemas.microsoft.com/sharepoint/v3/fields" xmlns:ns4="A16BC865-022A-42BC-8640-ACDC63D68EB5" targetNamespace="http://schemas.microsoft.com/office/2006/metadata/properties" ma:root="true" ma:fieldsID="105dd2cad2a4ea9c784082bb7647def8" ns2:_="" ns3:_="" ns4:_="">
    <xsd:import namespace="9cb235b8-7541-4a6e-b886-1bf4192805bd"/>
    <xsd:import namespace="http://schemas.microsoft.com/sharepoint/v3/fields"/>
    <xsd:import namespace="A16BC865-022A-42BC-8640-ACDC63D68EB5"/>
    <xsd:element name="properties">
      <xsd:complexType>
        <xsd:sequence>
          <xsd:element name="documentManagement">
            <xsd:complexType>
              <xsd:all>
                <xsd:element ref="ns2:Structure" minOccurs="0"/>
                <xsd:element ref="ns2:TRI" minOccurs="0"/>
                <xsd:element ref="ns2:Type_x0020_de_x0020_document_x0020_standard" minOccurs="0"/>
                <xsd:element ref="ns2:Etat_x0020_du_x0020_document" minOccurs="0"/>
                <xsd:element ref="ns2:Année" minOccurs="0"/>
                <xsd:element ref="ns3:_DCDateCreated" minOccurs="0"/>
                <xsd:element ref="ns2:Tags" minOccurs="0"/>
                <xsd:element ref="ns2:Lieu_x0020_de_x0020_la_x0020_formation" minOccurs="0"/>
                <xsd:element ref="ns2:N_x00b0__x0020_session" minOccurs="0"/>
                <xsd:element ref="ns2:Type_x0020_spec" minOccurs="0"/>
                <xsd:element ref="ns4:Exaged_DocName" minOccurs="0"/>
                <xsd:element ref="ns2:Nom_x0020_de_x0020_la_x0020_form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235b8-7541-4a6e-b886-1bf4192805bd" elementFormDefault="qualified">
    <xsd:import namespace="http://schemas.microsoft.com/office/2006/documentManagement/types"/>
    <xsd:import namespace="http://schemas.microsoft.com/office/infopath/2007/PartnerControls"/>
    <xsd:element name="Structure" ma:index="2" nillable="true" ma:displayName="Structure émettrice" ma:default="ABES" ma:format="Dropdown" ma:indexed="true" ma:internalName="Structure">
      <xsd:simpleType>
        <xsd:restriction base="dms:Choice">
          <xsd:enumeration value="AAF"/>
          <xsd:enumeration value="ABES"/>
          <xsd:enumeration value="ADBU"/>
          <xsd:enumeration value="AMUE"/>
          <xsd:enumeration value="AN"/>
          <xsd:enumeration value="ANR"/>
          <xsd:enumeration value="BNF"/>
          <xsd:enumeration value="CERL"/>
          <xsd:enumeration value="CNRS"/>
          <xsd:enumeration value="CNRS-DIST"/>
          <xsd:enumeration value="Couperin"/>
          <xsd:enumeration value="Cellule budgétaire"/>
          <xsd:enumeration value="Cellule Communication"/>
          <xsd:enumeration value="Cellule Qualité"/>
          <xsd:enumeration value="CINES"/>
          <xsd:enumeration value="CRFCB"/>
          <xsd:enumeration value="CTLes"/>
          <xsd:enumeration value="DART"/>
          <xsd:enumeration value="DEP"/>
          <xsd:enumeration value="Direction"/>
          <xsd:enumeration value="DSG"/>
          <xsd:enumeration value="DSG - PACT"/>
          <xsd:enumeration value="DSG - Finances"/>
          <xsd:enumeration value="DSG - RH"/>
          <xsd:enumeration value="DSG - Secrétariat"/>
          <xsd:enumeration value="Dept ADELE"/>
          <xsd:enumeration value="DSI"/>
          <xsd:enumeration value="DSI - P2I"/>
          <xsd:enumeration value="DSI - PEM"/>
          <xsd:enumeration value="DSI - PSD"/>
          <xsd:enumeration value="DSI - PSIR"/>
          <xsd:enumeration value="DSIN - SSGI"/>
          <xsd:enumeration value="DSR"/>
          <xsd:enumeration value="DSR - Méta"/>
          <xsd:enumeration value="DSR - PFD"/>
          <xsd:enumeration value="DSR - PGC"/>
          <xsd:enumeration value="DSR - PGR"/>
          <xsd:enumeration value="DSR - PIT"/>
          <xsd:enumeration value="GT-Calames"/>
          <xsd:enumeration value="GT-EAD"/>
          <xsd:enumeration value="FILL"/>
          <xsd:enumeration value="INIST"/>
          <xsd:enumeration value="ISSN"/>
          <xsd:enumeration value="LIRM"/>
          <xsd:enumeration value="MCC"/>
          <xsd:enumeration value="MESR"/>
          <xsd:enumeration value="Mission évaluation"/>
          <xsd:enumeration value="Mission Normalisation"/>
          <xsd:enumeration value="Mission PEB"/>
          <xsd:enumeration value="Missions Projets Européens"/>
          <xsd:enumeration value="Mission Ressources Electroniques"/>
          <xsd:enumeration value="Mission Rétroconversion"/>
          <xsd:enumeration value="Mission SGB mutualisé"/>
          <xsd:enumeration value="Mission Sudoc PS"/>
          <xsd:enumeration value="Mission Thèses"/>
          <xsd:enumeration value="OCLC"/>
          <xsd:enumeration value="Réseau Calames"/>
          <xsd:enumeration value="Réseau Sudoc"/>
          <xsd:enumeration value="Réseau Sudoc-PS"/>
          <xsd:enumeration value="Réseau thèses"/>
          <xsd:enumeration value="RNSR"/>
          <xsd:enumeration value="SIAF"/>
          <xsd:enumeration value="Autre"/>
        </xsd:restriction>
      </xsd:simpleType>
    </xsd:element>
    <xsd:element name="TRI" ma:index="3" nillable="true" ma:displayName="Trigramme" ma:default="A renseigner" ma:format="Dropdown" ma:internalName="TRI">
      <xsd:simpleType>
        <xsd:restriction base="dms:Choice">
          <xsd:enumeration value="A renseigner"/>
          <xsd:enumeration value="ACT"/>
          <xsd:enumeration value="AFE"/>
          <xsd:enumeration value="AHE"/>
          <xsd:enumeration value="AJL"/>
          <xsd:enumeration value="ALM"/>
          <xsd:enumeration value="ALP"/>
          <xsd:enumeration value="AMZ"/>
          <xsd:enumeration value="BBR"/>
          <xsd:enumeration value="BCS"/>
          <xsd:enumeration value="BEB"/>
          <xsd:enumeration value="BDE"/>
          <xsd:enumeration value="BML"/>
          <xsd:enumeration value="BTS"/>
          <xsd:enumeration value="CAD"/>
          <xsd:enumeration value="CBD"/>
          <xsd:enumeration value="CCI"/>
          <xsd:enumeration value="CDT"/>
          <xsd:enumeration value="CFY"/>
          <xsd:enumeration value="CLY"/>
          <xsd:enumeration value="CMC"/>
          <xsd:enumeration value="COU"/>
          <xsd:enumeration value="CPD"/>
          <xsd:enumeration value="CST"/>
          <xsd:enumeration value="DAN"/>
          <xsd:enumeration value="DBZ"/>
          <xsd:enumeration value="DED"/>
          <xsd:enumeration value="DOO"/>
          <xsd:enumeration value="DRY"/>
          <xsd:enumeration value="DSA"/>
          <xsd:enumeration value="DST"/>
          <xsd:enumeration value="ECU"/>
          <xsd:enumeration value="ECT"/>
          <xsd:enumeration value="EHR"/>
          <xsd:enumeration value="ELS"/>
          <xsd:enumeration value="EMS"/>
          <xsd:enumeration value="ENO"/>
          <xsd:enumeration value="ERM"/>
          <xsd:enumeration value="FBE"/>
          <xsd:enumeration value="FBT"/>
          <xsd:enumeration value="FCR"/>
          <xsd:enumeration value="FBR"/>
          <xsd:enumeration value="FML"/>
          <xsd:enumeration value="FPX"/>
          <xsd:enumeration value="FRF"/>
          <xsd:enumeration value="GLT"/>
          <xsd:enumeration value="HLE"/>
          <xsd:enumeration value="HST"/>
          <xsd:enumeration value="IAN"/>
          <xsd:enumeration value="ILU"/>
          <xsd:enumeration value="IMN"/>
          <xsd:enumeration value="IMR"/>
          <xsd:enumeration value="JBN"/>
          <xsd:enumeration value="JCE"/>
          <xsd:enumeration value="JFH"/>
          <xsd:enumeration value="JFZ"/>
          <xsd:enumeration value="JGT"/>
          <xsd:enumeration value="JHN"/>
          <xsd:enumeration value="JKN"/>
          <xsd:enumeration value="JLR"/>
          <xsd:enumeration value="JLP"/>
          <xsd:enumeration value="JMF"/>
          <xsd:enumeration value="JML"/>
          <xsd:enumeration value="JNO"/>
          <xsd:enumeration value="JPA"/>
          <xsd:enumeration value="JVK"/>
          <xsd:enumeration value="KGX"/>
          <xsd:enumeration value="KMI"/>
          <xsd:enumeration value="LBA"/>
          <xsd:enumeration value="LBL"/>
          <xsd:enumeration value="LBT"/>
          <xsd:enumeration value="LJZ"/>
          <xsd:enumeration value="LNA"/>
          <xsd:enumeration value="LPL"/>
          <xsd:enumeration value="MBA"/>
          <xsd:enumeration value="MBN"/>
          <xsd:enumeration value="MBT"/>
          <xsd:enumeration value="MCN"/>
          <xsd:enumeration value="MCO"/>
          <xsd:enumeration value="MCR"/>
          <xsd:enumeration value="MCS"/>
          <xsd:enumeration value="MEN"/>
          <xsd:enumeration value="MGD"/>
          <xsd:enumeration value="MGT"/>
          <xsd:enumeration value="MGX"/>
          <xsd:enumeration value="MJN"/>
          <xsd:enumeration value="MLD"/>
          <xsd:enumeration value="MLP"/>
          <xsd:enumeration value="MPD"/>
          <xsd:enumeration value="MPN"/>
          <xsd:enumeration value="MPR"/>
          <xsd:enumeration value="MPT"/>
          <xsd:enumeration value="MRX"/>
          <xsd:enumeration value="MSO"/>
          <xsd:enumeration value="MSR"/>
          <xsd:enumeration value="MTE"/>
          <xsd:enumeration value="MYG"/>
          <xsd:enumeration value="NBD"/>
          <xsd:enumeration value="NBT"/>
          <xsd:enumeration value="OCN"/>
          <xsd:enumeration value="OKI"/>
          <xsd:enumeration value="OMZ"/>
          <xsd:enumeration value="ORX"/>
          <xsd:enumeration value="PDZ"/>
          <xsd:enumeration value="PFK"/>
          <xsd:enumeration value="PLP"/>
          <xsd:enumeration value="PMA"/>
          <xsd:enumeration value="PMI"/>
          <xsd:enumeration value="PML"/>
          <xsd:enumeration value="PPN"/>
          <xsd:enumeration value="PPO"/>
          <xsd:enumeration value="PPS"/>
          <xsd:enumeration value="RBD"/>
          <xsd:enumeration value="RJD"/>
          <xsd:enumeration value="ROA"/>
          <xsd:enumeration value="RPA"/>
          <xsd:enumeration value="RPT"/>
          <xsd:enumeration value="SBL"/>
          <xsd:enumeration value="SDT"/>
          <xsd:enumeration value="SGT"/>
          <xsd:enumeration value="SGY"/>
          <xsd:enumeration value="SLM"/>
          <xsd:enumeration value="SNX"/>
          <xsd:enumeration value="SPE"/>
          <xsd:enumeration value="SPR"/>
          <xsd:enumeration value="SQN"/>
          <xsd:enumeration value="SRY"/>
          <xsd:enumeration value="SSI"/>
          <xsd:enumeration value="TCN"/>
          <xsd:enumeration value="TDN"/>
          <xsd:enumeration value="TFU"/>
          <xsd:enumeration value="TMX"/>
          <xsd:enumeration value="TZA"/>
          <xsd:enumeration value="VGO"/>
          <xsd:enumeration value="VSA"/>
          <xsd:enumeration value="YBN"/>
          <xsd:enumeration value="YDD"/>
          <xsd:enumeration value="YNS"/>
        </xsd:restriction>
      </xsd:simpleType>
    </xsd:element>
    <xsd:element name="Type_x0020_de_x0020_document_x0020_standard" ma:index="4" nillable="true" ma:displayName="Type de document" ma:default="A renseigner" ma:format="Dropdown" ma:internalName="Type_x0020_de_x0020_document_x0020_standard">
      <xsd:simpleType>
        <xsd:restriction base="dms:Choice">
          <xsd:enumeration value="A renseigner"/>
          <xsd:enumeration value="Acte d'engagement"/>
          <xsd:enumeration value="Affichette porte"/>
          <xsd:enumeration value="Annexe"/>
          <xsd:enumeration value="Annexe 2"/>
          <xsd:enumeration value="Annuaire"/>
          <xsd:enumeration value="Avenant"/>
          <xsd:enumeration value="Avenant au marché"/>
          <xsd:enumeration value="BE"/>
          <xsd:enumeration value="Besoins fonctionnels"/>
          <xsd:enumeration value="Bon de livraison"/>
          <xsd:enumeration value="Brochure commerciale"/>
          <xsd:enumeration value="CCAP"/>
          <xsd:enumeration value="CCTP"/>
          <xsd:enumeration value="Chevalet"/>
          <xsd:enumeration value="Chrono"/>
          <xsd:enumeration value="Compte-rendu réunion"/>
          <xsd:enumeration value="Convention"/>
          <xsd:enumeration value="Courrier"/>
          <xsd:enumeration value="DC 1"/>
          <xsd:enumeration value="DC 2"/>
          <xsd:enumeration value="Déclaration"/>
          <xsd:enumeration value="Demande de précisions"/>
          <xsd:enumeration value="Devis"/>
          <xsd:enumeration value="Diaporama Formation"/>
          <xsd:enumeration value="Documentation fonctionnelle"/>
          <xsd:enumeration value="Documentation technique"/>
          <xsd:enumeration value="Dossier de candidature"/>
          <xsd:enumeration value="Dossier d'exploitation"/>
          <xsd:enumeration value="Dossier de spécifications"/>
          <xsd:enumeration value="Dossier de recette"/>
          <xsd:enumeration value="Enquête"/>
          <xsd:enumeration value="Etiquette"/>
          <xsd:enumeration value="Etude"/>
          <xsd:enumeration value="Fiche application"/>
          <xsd:enumeration value="Fiche formateur"/>
          <xsd:enumeration value="Fiche projet"/>
          <xsd:enumeration value="Licence"/>
          <xsd:enumeration value="Manuel"/>
          <xsd:enumeration value="Norme"/>
          <xsd:enumeration value="Note"/>
          <xsd:enumeration value="Notification"/>
          <xsd:enumeration value="Notification rejet"/>
          <xsd:enumeration value="Ordre du jour réunion"/>
          <xsd:enumeration value="Organigramme"/>
          <xsd:enumeration value="Ouverture de plis"/>
          <xsd:enumeration value="Plan de formation"/>
          <xsd:enumeration value="Plan de communication"/>
          <xsd:enumeration value="Plaquette - brochure"/>
          <xsd:enumeration value="Présentation - Communication"/>
          <xsd:enumeration value="Procédure"/>
          <xsd:enumeration value="Programme (formation)"/>
          <xsd:enumeration value="Prospective"/>
          <xsd:enumeration value="Rapport"/>
          <xsd:enumeration value="Rapport d'activité"/>
          <xsd:enumeration value="Rapport d'analyse"/>
          <xsd:enumeration value="Rapport de présentation"/>
          <xsd:enumeration value="Reconduction"/>
          <xsd:enumeration value="Revue application"/>
          <xsd:enumeration value="Specs développement"/>
          <xsd:enumeration value="Support"/>
          <xsd:enumeration value="Tableau de bord"/>
          <xsd:enumeration value="Tableau de suivi"/>
          <xsd:enumeration value="TP Formation"/>
          <xsd:enumeration value="TP jeu1"/>
          <xsd:enumeration value="TP jeu2"/>
          <xsd:enumeration value="TP jeu3"/>
          <xsd:enumeration value="Tp jeu corsé"/>
          <xsd:enumeration value="Autre"/>
        </xsd:restriction>
      </xsd:simpleType>
    </xsd:element>
    <xsd:element name="Etat_x0020_du_x0020_document" ma:index="5" nillable="true" ma:displayName="Etat du document" ma:format="Dropdown" ma:internalName="Etat_x0020_du_x0020_document">
      <xsd:simpleType>
        <xsd:restriction base="dms:Choice">
          <xsd:enumeration value="Brouillon"/>
          <xsd:enumeration value="Document de travail"/>
          <xsd:enumeration value="Document préparatoire"/>
          <xsd:enumeration value="A valider"/>
          <xsd:enumeration value="Validé"/>
          <xsd:enumeration value="Diffusé"/>
          <xsd:enumeration value="Applicable"/>
          <xsd:enumeration value="En cours de publication"/>
          <xsd:enumeration value="Prêt à publier"/>
          <xsd:enumeration value="Publié"/>
          <xsd:enumeration value="Périmé"/>
          <xsd:enumeration value="Version finale à conserver"/>
        </xsd:restriction>
      </xsd:simpleType>
    </xsd:element>
    <xsd:element name="Année" ma:index="6" nillable="true" ma:displayName="Année" ma:default="A renseigner" ma:format="Dropdown" ma:internalName="Ann_x00e9_e">
      <xsd:simpleType>
        <xsd:restriction base="dms:Choice">
          <xsd:enumeration value="A renseigner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  <xsd:enumeration value="1999"/>
          <xsd:enumeration value="1998"/>
          <xsd:enumeration value="1997"/>
          <xsd:enumeration value="1996"/>
          <xsd:enumeration value="1995"/>
        </xsd:restriction>
      </xsd:simpleType>
    </xsd:element>
    <xsd:element name="Tags" ma:index="10" nillable="true" ma:displayName="Tags" ma:internalName="Tags">
      <xsd:simpleType>
        <xsd:restriction base="dms:Text">
          <xsd:maxLength value="255"/>
        </xsd:restriction>
      </xsd:simpleType>
    </xsd:element>
    <xsd:element name="Lieu_x0020_de_x0020_la_x0020_formation" ma:index="11" nillable="true" ma:displayName="Lieu de la formation" ma:default="A renseigner" ma:format="Dropdown" ma:internalName="Lieu_x0020_de_x0020_la_x0020_formation">
      <xsd:simpleType>
        <xsd:restriction base="dms:Choice">
          <xsd:enumeration value="A renseigner"/>
          <xsd:enumeration value="Montpellier"/>
          <xsd:enumeration value="Paris"/>
        </xsd:restriction>
      </xsd:simpleType>
    </xsd:element>
    <xsd:element name="N_x00b0__x0020_session" ma:index="12" nillable="true" ma:displayName="N° session" ma:internalName="N_x00B0__x0020_session" ma:readOnly="false">
      <xsd:simpleType>
        <xsd:restriction base="dms:Text">
          <xsd:maxLength value="250"/>
        </xsd:restriction>
      </xsd:simpleType>
    </xsd:element>
    <xsd:element name="Type_x0020_spec" ma:index="13" nillable="true" ma:displayName="Concerne" ma:default="A renseigner" ma:internalName="Type_x0020_spec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 renseigner"/>
                        <xsd:enumeration value="APCC"/>
                        <xsd:enumeration value="CBS"/>
                        <xsd:enumeration value="Exports à la demande"/>
                        <xsd:enumeration value="Exports réguliers"/>
                        <xsd:enumeration value="Exports hors réseaux"/>
                        <xsd:enumeration value="Guide Méthodo"/>
                        <xsd:enumeration value="Imports Sudoc"/>
                        <xsd:enumeration value="PSI"/>
                        <xsd:enumeration value="Scripts"/>
                        <xsd:enumeration value="Self Sudoc"/>
                        <xsd:enumeration value="Site Web"/>
                        <xsd:enumeration value="Supeb"/>
                        <xsd:enumeration value="Webstats"/>
                        <xsd:enumeration value="WinIBW"/>
                        <xsd:enumeration value="Z39-5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Nom_x0020_de_x0020_la_x0020_formation" ma:index="21" nillable="true" ma:displayName="Liste des formations" ma:default="A renseigner" ma:format="Dropdown" ma:internalName="Nom_x0020_de_x0020_la_x0020_formation">
      <xsd:simpleType>
        <xsd:restriction base="dms:Choice">
          <xsd:enumeration value="A renseigner"/>
          <xsd:enumeration value="Calames"/>
          <xsd:enumeration value="Collègues"/>
          <xsd:enumeration value="Coordi"/>
          <xsd:enumeration value="Coraut"/>
          <xsd:enumeration value="Immersion"/>
          <xsd:enumeration value="INIT"/>
          <xsd:enumeration value="Moodle"/>
          <xsd:enumeration value="RespCR"/>
          <xsd:enumeration value="STAR"/>
          <xsd:enumeration value="SUPEB"/>
          <xsd:enumeration value="WebDewey"/>
          <xsd:enumeration value="Webstats"/>
          <xsd:enumeration value="WinIB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7" nillable="true" ma:displayName="Date de création" ma:default="[today]" ma:description="Date à laquelle la ressource a été créée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BC865-022A-42BC-8640-ACDC63D68EB5" elementFormDefault="qualified">
    <xsd:import namespace="http://schemas.microsoft.com/office/2006/documentManagement/types"/>
    <xsd:import namespace="http://schemas.microsoft.com/office/infopath/2007/PartnerControls"/>
    <xsd:element name="Exaged_DocName" ma:index="15" nillable="true" ma:displayName="Nom du document" ma:hidden="true" ma:internalName="Exaged_DocNam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8" ma:displayName="Commentaires"/>
        <xsd:element name="keywords" minOccurs="0" maxOccurs="1" type="xsd:string" ma:index="9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E9AEC-D8DA-4920-8496-487E7661931C}">
  <ds:schemaRefs>
    <ds:schemaRef ds:uri="http://www.w3.org/XML/1998/namespace"/>
    <ds:schemaRef ds:uri="http://purl.org/dc/dcmitype/"/>
    <ds:schemaRef ds:uri="http://schemas.microsoft.com/office/2006/documentManagement/types"/>
    <ds:schemaRef ds:uri="9cb235b8-7541-4a6e-b886-1bf4192805bd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A16BC865-022A-42BC-8640-ACDC63D68EB5"/>
    <ds:schemaRef ds:uri="http://schemas.microsoft.com/sharepoint/v3/field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99090FE-642A-41CF-ACD8-42200DA36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235b8-7541-4a6e-b886-1bf4192805bd"/>
    <ds:schemaRef ds:uri="http://schemas.microsoft.com/sharepoint/v3/fields"/>
    <ds:schemaRef ds:uri="A16BC865-022A-42BC-8640-ACDC63D68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7AA9-3E8B-4979-A182-13D4FA3D2E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3E9761-8A96-43A5-A6CA-B703507422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formateur séquence "Tour de table" - formation initiale Calames</vt:lpstr>
    </vt:vector>
  </TitlesOfParts>
  <Company>ABES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formateur séquence "Tour de table" - formation initiale Calames</dc:title>
  <dc:creator>Etienne Naddeo</dc:creator>
  <cp:keywords>fiche formateur calames formation relais</cp:keywords>
  <dc:description/>
  <cp:lastModifiedBy>Laurent Piquemal</cp:lastModifiedBy>
  <cp:revision>2</cp:revision>
  <dcterms:created xsi:type="dcterms:W3CDTF">2022-11-28T08:33:00Z</dcterms:created>
  <dcterms:modified xsi:type="dcterms:W3CDTF">2022-11-28T08:33:00Z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0x010100505AF35FDCA54D2FA379F261E520FD37003BA607584A07684089D0538041E412080407080400481092C1F4DB8B49A5F85BA9E95E017E</vt:lpwstr>
  </property>
</Properties>
</file>